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6CD6" w14:textId="77777777" w:rsidR="00A6030E" w:rsidRPr="00BE1B4D" w:rsidRDefault="00A6030E" w:rsidP="00A603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3FC0796" w14:textId="3EEB04F8" w:rsidR="00A6030E" w:rsidRPr="009A33E9" w:rsidRDefault="00A6030E" w:rsidP="00A6030E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ZMW/UM/</w:t>
      </w:r>
      <w:r>
        <w:rPr>
          <w:rFonts w:cs="Calibri"/>
        </w:rPr>
        <w:t>………/I2</w:t>
      </w:r>
      <w:r w:rsidR="00B842FD">
        <w:rPr>
          <w:rFonts w:cs="Calibri"/>
        </w:rPr>
        <w:t>/</w:t>
      </w:r>
      <w:r>
        <w:rPr>
          <w:rFonts w:cs="Calibri"/>
        </w:rPr>
        <w:t>RS</w:t>
      </w:r>
      <w:r w:rsidR="00B842FD">
        <w:rPr>
          <w:rFonts w:cs="Calibri"/>
        </w:rPr>
        <w:t>/2023</w:t>
      </w:r>
    </w:p>
    <w:p w14:paraId="26BBE806" w14:textId="0ED9F7F7" w:rsidR="00A6030E" w:rsidRPr="009A33E9" w:rsidRDefault="00A6030E" w:rsidP="00A6030E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>
        <w:rPr>
          <w:rFonts w:cs="Calibri"/>
        </w:rPr>
        <w:t xml:space="preserve"> </w:t>
      </w:r>
      <w:r w:rsidR="001D7004">
        <w:rPr>
          <w:rFonts w:cs="Calibri"/>
        </w:rPr>
        <w:t>14</w:t>
      </w:r>
      <w:r w:rsidR="00B842FD">
        <w:rPr>
          <w:rFonts w:cs="Calibri"/>
        </w:rPr>
        <w:t xml:space="preserve"> grudnia 2023</w:t>
      </w:r>
    </w:p>
    <w:p w14:paraId="11C102A1" w14:textId="77777777" w:rsidR="00A6030E" w:rsidRPr="009A33E9" w:rsidRDefault="00A6030E" w:rsidP="00A6030E">
      <w:pPr>
        <w:spacing w:after="0" w:line="240" w:lineRule="auto"/>
        <w:rPr>
          <w:rFonts w:cs="Calibri"/>
          <w:b/>
          <w:u w:val="single"/>
        </w:rPr>
      </w:pPr>
    </w:p>
    <w:p w14:paraId="348E82CD" w14:textId="77777777" w:rsidR="00A6030E" w:rsidRPr="009A33E9" w:rsidRDefault="00A6030E" w:rsidP="00A6030E">
      <w:pPr>
        <w:spacing w:after="0" w:line="240" w:lineRule="auto"/>
        <w:jc w:val="center"/>
        <w:rPr>
          <w:rFonts w:cs="Calibri"/>
          <w:b/>
          <w:u w:val="single"/>
        </w:rPr>
      </w:pPr>
    </w:p>
    <w:p w14:paraId="5A3CC1AC" w14:textId="77777777" w:rsidR="00A6030E" w:rsidRPr="009A33E9" w:rsidRDefault="00A6030E" w:rsidP="00A6030E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67DEBD19" w14:textId="77777777" w:rsidR="00A6030E" w:rsidRPr="009A33E9" w:rsidRDefault="00A6030E" w:rsidP="00A6030E">
      <w:pPr>
        <w:spacing w:after="0" w:line="240" w:lineRule="auto"/>
        <w:jc w:val="center"/>
        <w:rPr>
          <w:rFonts w:cs="Calibri"/>
          <w:b/>
          <w:u w:val="single"/>
        </w:rPr>
      </w:pPr>
    </w:p>
    <w:p w14:paraId="67094B36" w14:textId="58FFEA6F" w:rsidR="00A6030E" w:rsidRPr="00813461" w:rsidRDefault="00A6030E" w:rsidP="00A6030E">
      <w:pPr>
        <w:spacing w:after="0" w:line="240" w:lineRule="auto"/>
        <w:jc w:val="center"/>
        <w:rPr>
          <w:rFonts w:cs="Calibri"/>
          <w:b/>
          <w:i/>
        </w:rPr>
      </w:pPr>
      <w:r w:rsidRPr="009A33E9">
        <w:rPr>
          <w:rFonts w:cs="Calibri"/>
          <w:b/>
          <w:i/>
        </w:rPr>
        <w:t xml:space="preserve">na </w:t>
      </w:r>
      <w:bookmarkStart w:id="0" w:name="_Hlk82696679"/>
      <w:r w:rsidRPr="00E502F4">
        <w:rPr>
          <w:rFonts w:cs="Calibri"/>
          <w:b/>
          <w:i/>
        </w:rPr>
        <w:t xml:space="preserve">wykonanie </w:t>
      </w:r>
      <w:bookmarkEnd w:id="0"/>
      <w:r w:rsidR="00675648" w:rsidRPr="00675648">
        <w:rPr>
          <w:rFonts w:cs="Calibri"/>
          <w:b/>
          <w:i/>
        </w:rPr>
        <w:t>usługi pn. „</w:t>
      </w:r>
      <w:bookmarkStart w:id="1" w:name="_Hlk153369907"/>
      <w:r w:rsidR="00675648" w:rsidRPr="00675648">
        <w:rPr>
          <w:rFonts w:cs="Calibri"/>
          <w:b/>
          <w:i/>
        </w:rPr>
        <w:t>Usunięcie odpadów z nieruchomości przy ul. Myśliborskiej 53 w Warszawie.</w:t>
      </w:r>
      <w:bookmarkEnd w:id="1"/>
      <w:r w:rsidR="00675648" w:rsidRPr="00675648">
        <w:rPr>
          <w:rFonts w:cs="Calibri"/>
          <w:b/>
          <w:i/>
        </w:rPr>
        <w:t>"</w:t>
      </w:r>
    </w:p>
    <w:p w14:paraId="6A973C5E" w14:textId="77777777" w:rsidR="00A6030E" w:rsidRPr="00813461" w:rsidRDefault="00A6030E" w:rsidP="00A6030E">
      <w:pPr>
        <w:spacing w:after="0" w:line="240" w:lineRule="auto"/>
        <w:ind w:left="4820"/>
        <w:rPr>
          <w:rFonts w:cs="Calibri"/>
          <w:b/>
          <w:i/>
        </w:rPr>
      </w:pPr>
    </w:p>
    <w:p w14:paraId="46F3D59D" w14:textId="77777777" w:rsidR="00A6030E" w:rsidRPr="009A33E9" w:rsidRDefault="00A6030E" w:rsidP="00A6030E">
      <w:pPr>
        <w:spacing w:after="0" w:line="240" w:lineRule="auto"/>
        <w:ind w:left="4820"/>
        <w:rPr>
          <w:rFonts w:cs="Calibri"/>
        </w:rPr>
      </w:pPr>
    </w:p>
    <w:p w14:paraId="1356BE5B" w14:textId="77777777" w:rsidR="00A6030E" w:rsidRPr="009A33E9" w:rsidRDefault="00A6030E" w:rsidP="00A6030E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01D16621" w14:textId="77777777" w:rsidR="00A6030E" w:rsidRPr="009A33E9" w:rsidRDefault="00A6030E" w:rsidP="00A6030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947B4E3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2EF34B73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46A2433C" w14:textId="77777777" w:rsidR="00A6030E" w:rsidRPr="009A33E9" w:rsidRDefault="00A6030E" w:rsidP="00A603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>września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>
        <w:rPr>
          <w:rFonts w:cs="Calibri"/>
        </w:rPr>
        <w:t>2019</w:t>
      </w:r>
      <w:r w:rsidRPr="009A33E9">
        <w:rPr>
          <w:rFonts w:cs="Calibri"/>
        </w:rPr>
        <w:t xml:space="preserve"> ze zm.) na podstawie art. 4 pkt. 8 ww. ustawy.</w:t>
      </w:r>
    </w:p>
    <w:p w14:paraId="59FA2113" w14:textId="77777777" w:rsidR="00A6030E" w:rsidRPr="009A33E9" w:rsidRDefault="00A6030E" w:rsidP="00A60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6BD3AC4B" w14:textId="77777777" w:rsidR="00A6030E" w:rsidRPr="00642112" w:rsidRDefault="00A6030E" w:rsidP="00A603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285A3A5" w14:textId="77777777" w:rsidR="00A6030E" w:rsidRPr="00642112" w:rsidRDefault="00A6030E" w:rsidP="00A60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BE3C815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7C7FB0FB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64BD5FED" w14:textId="77777777" w:rsidR="00675648" w:rsidRDefault="00675648" w:rsidP="00A6030E">
      <w:pPr>
        <w:spacing w:after="0" w:line="240" w:lineRule="auto"/>
        <w:jc w:val="both"/>
        <w:rPr>
          <w:rFonts w:cs="Calibri"/>
        </w:rPr>
      </w:pPr>
    </w:p>
    <w:p w14:paraId="78727E81" w14:textId="77777777" w:rsidR="00675648" w:rsidRPr="00221C6C" w:rsidRDefault="00675648" w:rsidP="00B80514">
      <w:pPr>
        <w:pStyle w:val="Akapitzlist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szCs w:val="22"/>
        </w:rPr>
      </w:pPr>
      <w:r w:rsidRPr="003C041E">
        <w:rPr>
          <w:szCs w:val="22"/>
        </w:rPr>
        <w:t>Przedmiot zamówienia zawiera</w:t>
      </w:r>
      <w:r w:rsidRPr="003C041E">
        <w:rPr>
          <w:b/>
          <w:bCs/>
          <w:szCs w:val="22"/>
        </w:rPr>
        <w:t>:</w:t>
      </w:r>
    </w:p>
    <w:p w14:paraId="5B6C033D" w14:textId="3CBBB3C7" w:rsidR="00675648" w:rsidRPr="00221C6C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t xml:space="preserve">a) zebraniu sposobem ręcznym lub mechanicznym odpadów </w:t>
      </w:r>
      <w:r w:rsidR="00FB1AA2">
        <w:rPr>
          <w:snapToGrid w:val="0"/>
          <w:lang w:eastAsia="ar-SA"/>
        </w:rPr>
        <w:t>z papy oraz styropianu i pianki poliuretanowej</w:t>
      </w:r>
      <w:r w:rsidR="00FB1AA2" w:rsidRPr="00221C6C">
        <w:rPr>
          <w:szCs w:val="22"/>
        </w:rPr>
        <w:t xml:space="preserve"> </w:t>
      </w:r>
      <w:r w:rsidRPr="00221C6C">
        <w:rPr>
          <w:szCs w:val="22"/>
        </w:rPr>
        <w:t>zalegających w granicach nieruchomości wskazanych przez Zamawiającego,</w:t>
      </w:r>
      <w:r w:rsidR="00277B19">
        <w:rPr>
          <w:szCs w:val="22"/>
        </w:rPr>
        <w:t xml:space="preserve"> (około 500m3 papy oraz 100m3 styropianu i panki, razem 400 000Mg odpadów)</w:t>
      </w:r>
    </w:p>
    <w:p w14:paraId="59C5160C" w14:textId="77777777" w:rsidR="00675648" w:rsidRPr="00221C6C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t>b) załadunku odpadów na środki transportowe Wykonawcy,</w:t>
      </w:r>
    </w:p>
    <w:p w14:paraId="04ECD459" w14:textId="3F2FFADF" w:rsidR="00675648" w:rsidRPr="00221C6C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t>c) transporcie i rozładunku odpadów w miejscu prawnie dopuszczonym do odzysku,</w:t>
      </w:r>
      <w:r>
        <w:rPr>
          <w:szCs w:val="22"/>
        </w:rPr>
        <w:t xml:space="preserve"> </w:t>
      </w:r>
      <w:r w:rsidRPr="00221C6C">
        <w:rPr>
          <w:szCs w:val="22"/>
        </w:rPr>
        <w:t>składowania bądź unieszkodliwienia odpadów,</w:t>
      </w:r>
    </w:p>
    <w:p w14:paraId="327C1ABC" w14:textId="68F807DB" w:rsidR="00675648" w:rsidRPr="00221C6C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t>d) przekazaniu odpadów przedsiębiorcy prowadzącemu działalność w zakresie przetwarzania</w:t>
      </w:r>
      <w:r>
        <w:rPr>
          <w:szCs w:val="22"/>
        </w:rPr>
        <w:t xml:space="preserve"> </w:t>
      </w:r>
      <w:r w:rsidRPr="00221C6C">
        <w:rPr>
          <w:szCs w:val="22"/>
        </w:rPr>
        <w:t>odpadów,</w:t>
      </w:r>
    </w:p>
    <w:p w14:paraId="2A1232B3" w14:textId="4375A012" w:rsidR="00675648" w:rsidRPr="00221C6C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t>e) wyrównaniu nierówności terenu powstałych w trakcie wykonywania prac</w:t>
      </w:r>
      <w:r>
        <w:rPr>
          <w:szCs w:val="22"/>
        </w:rPr>
        <w:t xml:space="preserve"> </w:t>
      </w:r>
      <w:r w:rsidRPr="00221C6C">
        <w:rPr>
          <w:szCs w:val="22"/>
        </w:rPr>
        <w:t>porządkowych polegające na ścięciu wypukłości, przemieszczeniu urobku i zasypaniu</w:t>
      </w:r>
      <w:r>
        <w:rPr>
          <w:szCs w:val="22"/>
        </w:rPr>
        <w:t xml:space="preserve"> </w:t>
      </w:r>
      <w:r w:rsidRPr="00221C6C">
        <w:rPr>
          <w:szCs w:val="22"/>
        </w:rPr>
        <w:t>powstałych wgłębień,</w:t>
      </w:r>
    </w:p>
    <w:p w14:paraId="0EB0B498" w14:textId="0025E83F" w:rsidR="00675648" w:rsidRPr="00221C6C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t>f) utrzymaniu w należytym porządku i czystości nawierzchni dróg w rejonie prowadzonych</w:t>
      </w:r>
      <w:r>
        <w:rPr>
          <w:szCs w:val="22"/>
        </w:rPr>
        <w:t xml:space="preserve"> </w:t>
      </w:r>
      <w:r w:rsidRPr="00221C6C">
        <w:rPr>
          <w:szCs w:val="22"/>
        </w:rPr>
        <w:t>prac, w</w:t>
      </w:r>
      <w:r>
        <w:rPr>
          <w:szCs w:val="22"/>
        </w:rPr>
        <w:t> </w:t>
      </w:r>
      <w:r w:rsidRPr="00221C6C">
        <w:rPr>
          <w:szCs w:val="22"/>
        </w:rPr>
        <w:t>czasie ich prowadzenia i po ich zakończeniu, polegające na uprzątnięciu</w:t>
      </w:r>
      <w:r>
        <w:rPr>
          <w:szCs w:val="22"/>
        </w:rPr>
        <w:t xml:space="preserve"> </w:t>
      </w:r>
      <w:r w:rsidRPr="00221C6C">
        <w:rPr>
          <w:szCs w:val="22"/>
        </w:rPr>
        <w:t>i pozbyciu się błota i</w:t>
      </w:r>
      <w:r w:rsidR="00B80514">
        <w:rPr>
          <w:szCs w:val="22"/>
        </w:rPr>
        <w:t> </w:t>
      </w:r>
      <w:r w:rsidRPr="00221C6C">
        <w:rPr>
          <w:szCs w:val="22"/>
        </w:rPr>
        <w:t>innych zanieczyszczeń z nawierzchni dróg przyległych do terenu,</w:t>
      </w:r>
      <w:r>
        <w:rPr>
          <w:szCs w:val="22"/>
        </w:rPr>
        <w:t xml:space="preserve"> </w:t>
      </w:r>
      <w:r w:rsidRPr="00221C6C">
        <w:rPr>
          <w:szCs w:val="22"/>
        </w:rPr>
        <w:t>na którym były prowadzone prace porządkowe,</w:t>
      </w:r>
    </w:p>
    <w:p w14:paraId="05663D3A" w14:textId="047F9F36" w:rsidR="00675648" w:rsidRDefault="00675648" w:rsidP="00B8051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Cs w:val="22"/>
        </w:rPr>
      </w:pPr>
      <w:r w:rsidRPr="00221C6C">
        <w:rPr>
          <w:szCs w:val="22"/>
        </w:rPr>
        <w:lastRenderedPageBreak/>
        <w:t>g) uporządkowaniu terenu, na którym przed załadunkiem zgromadzone były odpady</w:t>
      </w:r>
      <w:r>
        <w:rPr>
          <w:szCs w:val="22"/>
        </w:rPr>
        <w:t xml:space="preserve"> </w:t>
      </w:r>
      <w:r w:rsidRPr="00221C6C">
        <w:rPr>
          <w:szCs w:val="22"/>
        </w:rPr>
        <w:t>przeznaczone do transportu, uporządkowaniu terenu po załadunku odpadów.</w:t>
      </w:r>
    </w:p>
    <w:p w14:paraId="7F7083D8" w14:textId="77777777" w:rsidR="00B80514" w:rsidRDefault="00B80514" w:rsidP="00B80514">
      <w:pPr>
        <w:tabs>
          <w:tab w:val="left" w:pos="284"/>
        </w:tabs>
        <w:spacing w:after="0" w:line="240" w:lineRule="auto"/>
        <w:ind w:left="284"/>
        <w:jc w:val="both"/>
        <w:rPr>
          <w:color w:val="000000"/>
          <w:szCs w:val="22"/>
        </w:rPr>
      </w:pPr>
    </w:p>
    <w:p w14:paraId="5A83E03A" w14:textId="77F14EFF" w:rsidR="00675648" w:rsidRPr="00B80514" w:rsidRDefault="00675648" w:rsidP="00B80514">
      <w:pPr>
        <w:tabs>
          <w:tab w:val="left" w:pos="284"/>
        </w:tabs>
        <w:spacing w:after="0" w:line="240" w:lineRule="auto"/>
        <w:ind w:left="284"/>
        <w:jc w:val="both"/>
        <w:rPr>
          <w:color w:val="000000"/>
          <w:szCs w:val="22"/>
        </w:rPr>
      </w:pPr>
      <w:r w:rsidRPr="00B80514">
        <w:rPr>
          <w:color w:val="000000"/>
          <w:szCs w:val="22"/>
        </w:rPr>
        <w:t xml:space="preserve">Wspólny Słownik Zamówień CPV: </w:t>
      </w:r>
    </w:p>
    <w:p w14:paraId="103E0151" w14:textId="77777777" w:rsidR="00675648" w:rsidRPr="00B80514" w:rsidRDefault="00675648" w:rsidP="00B80514">
      <w:pPr>
        <w:spacing w:after="0" w:line="240" w:lineRule="auto"/>
        <w:rPr>
          <w:color w:val="000000"/>
          <w:szCs w:val="22"/>
        </w:rPr>
      </w:pPr>
      <w:r w:rsidRPr="00B80514">
        <w:rPr>
          <w:color w:val="000000"/>
          <w:szCs w:val="22"/>
        </w:rPr>
        <w:t>90510000-5 Usuwanie i obróbka odpadów</w:t>
      </w:r>
    </w:p>
    <w:p w14:paraId="35C537A6" w14:textId="77777777" w:rsidR="00675648" w:rsidRPr="00B80514" w:rsidRDefault="00675648" w:rsidP="00B80514">
      <w:pPr>
        <w:spacing w:after="0" w:line="240" w:lineRule="auto"/>
        <w:rPr>
          <w:color w:val="000000"/>
          <w:szCs w:val="22"/>
        </w:rPr>
      </w:pPr>
      <w:r w:rsidRPr="00B80514">
        <w:rPr>
          <w:color w:val="000000"/>
          <w:szCs w:val="22"/>
        </w:rPr>
        <w:t>90511000-2  Usługi wywozu odpadów</w:t>
      </w:r>
    </w:p>
    <w:p w14:paraId="69F4B01F" w14:textId="77777777" w:rsidR="00675648" w:rsidRPr="00B80514" w:rsidRDefault="00675648" w:rsidP="00B80514">
      <w:pPr>
        <w:spacing w:after="0" w:line="240" w:lineRule="auto"/>
        <w:rPr>
          <w:color w:val="000000"/>
          <w:szCs w:val="22"/>
        </w:rPr>
      </w:pPr>
      <w:r w:rsidRPr="00B80514">
        <w:rPr>
          <w:color w:val="000000"/>
          <w:szCs w:val="22"/>
        </w:rPr>
        <w:t>90530000-1  Eksploatacja składowisk odpadów</w:t>
      </w:r>
    </w:p>
    <w:p w14:paraId="6B1586C7" w14:textId="77777777" w:rsidR="00675648" w:rsidRPr="00B80514" w:rsidRDefault="00675648" w:rsidP="00B80514">
      <w:pPr>
        <w:spacing w:after="0" w:line="240" w:lineRule="auto"/>
        <w:rPr>
          <w:color w:val="000000"/>
          <w:szCs w:val="22"/>
        </w:rPr>
      </w:pPr>
      <w:r w:rsidRPr="00B80514">
        <w:rPr>
          <w:color w:val="000000"/>
          <w:szCs w:val="22"/>
        </w:rPr>
        <w:t>90000000-7  Usługi odbioru ścieków, usuwania odpadów, czyszczenia/sprzątania i usługi ekologiczne</w:t>
      </w:r>
    </w:p>
    <w:p w14:paraId="33E06140" w14:textId="77777777" w:rsidR="00675648" w:rsidRPr="003C041E" w:rsidRDefault="00675648" w:rsidP="00B80514">
      <w:pPr>
        <w:spacing w:after="0" w:line="240" w:lineRule="auto"/>
        <w:rPr>
          <w:color w:val="000000"/>
          <w:szCs w:val="22"/>
        </w:rPr>
      </w:pPr>
      <w:r w:rsidRPr="00B80514">
        <w:rPr>
          <w:color w:val="000000"/>
          <w:szCs w:val="22"/>
        </w:rPr>
        <w:t>90600000-3 Usługi sprzątania oraz usługi sanitarne na obszarach miejskich lub wiejskich oraz usługi</w:t>
      </w:r>
      <w:r w:rsidRPr="003C041E">
        <w:rPr>
          <w:color w:val="000000"/>
          <w:szCs w:val="22"/>
        </w:rPr>
        <w:t xml:space="preserve"> powiązane</w:t>
      </w:r>
    </w:p>
    <w:p w14:paraId="7451929D" w14:textId="56705778" w:rsidR="00675648" w:rsidRDefault="00675648" w:rsidP="00B80514">
      <w:pPr>
        <w:spacing w:after="0" w:line="240" w:lineRule="auto"/>
        <w:jc w:val="both"/>
        <w:rPr>
          <w:color w:val="000000"/>
          <w:szCs w:val="22"/>
        </w:rPr>
      </w:pPr>
      <w:r w:rsidRPr="003C041E">
        <w:rPr>
          <w:color w:val="000000"/>
          <w:szCs w:val="22"/>
        </w:rPr>
        <w:t xml:space="preserve">Zamawiający </w:t>
      </w:r>
      <w:r w:rsidRPr="003C041E">
        <w:rPr>
          <w:b/>
          <w:bCs/>
          <w:color w:val="000000"/>
          <w:szCs w:val="22"/>
          <w:u w:val="single"/>
        </w:rPr>
        <w:t>zaleca dokonanie wizji lokalnej terenu robót</w:t>
      </w:r>
      <w:r w:rsidRPr="003C041E">
        <w:rPr>
          <w:color w:val="000000"/>
          <w:szCs w:val="22"/>
        </w:rPr>
        <w:t xml:space="preserve"> i jego otoczenia celem uzyskania informacji co do trudności i innych okoliczności jakie mogą wystąpić w trakcie realizacji umowy oraz ułatwią kompleksową wycenę kosztów prac. Brak odbycia wizji lokalnej nie będzie skutkował odrzuceniem oferty ponieważ zamawiający jedynie zaleca wizję a nie wymaga odbycia wizji lokalnej.</w:t>
      </w:r>
    </w:p>
    <w:p w14:paraId="238B7D0D" w14:textId="77777777" w:rsidR="00B80514" w:rsidRDefault="00B80514" w:rsidP="00A6030E">
      <w:pPr>
        <w:spacing w:after="0" w:line="240" w:lineRule="auto"/>
        <w:jc w:val="both"/>
        <w:rPr>
          <w:color w:val="000000"/>
          <w:szCs w:val="22"/>
        </w:rPr>
      </w:pPr>
    </w:p>
    <w:p w14:paraId="54292A48" w14:textId="6BB89726" w:rsidR="00A6030E" w:rsidRPr="009A33E9" w:rsidRDefault="00A6030E" w:rsidP="00A6030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A47EA91" w14:textId="77777777" w:rsidR="00A6030E" w:rsidRPr="009A33E9" w:rsidRDefault="00A6030E" w:rsidP="00A6030E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 w:rsidRPr="009A33E9">
        <w:rPr>
          <w:rFonts w:cs="Calibri"/>
        </w:rPr>
        <w:t>Formularz ofertowy</w:t>
      </w:r>
    </w:p>
    <w:p w14:paraId="43FE916B" w14:textId="26C59252" w:rsidR="00A6030E" w:rsidRDefault="00323083" w:rsidP="00A6030E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Załącznik graficzny z terenem robót.</w:t>
      </w:r>
    </w:p>
    <w:p w14:paraId="181DA06C" w14:textId="77777777" w:rsidR="00A6030E" w:rsidRDefault="00A6030E" w:rsidP="00A6030E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 w:rsidRPr="009A33E9">
        <w:rPr>
          <w:rFonts w:cs="Calibri"/>
        </w:rPr>
        <w:t>Wzór Umowy</w:t>
      </w:r>
    </w:p>
    <w:p w14:paraId="1A5476C2" w14:textId="01105C7B" w:rsidR="00B80514" w:rsidRDefault="00B80514" w:rsidP="00A6030E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Zdjęcia hałd odpadów do usunięcia.</w:t>
      </w:r>
    </w:p>
    <w:p w14:paraId="6E43FE63" w14:textId="3BC195B4" w:rsidR="00A6030E" w:rsidRPr="009A33E9" w:rsidRDefault="00A6030E" w:rsidP="00A6030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Wykonawca jest zobowiązany do pozyskania wszelkich informacji, które są niezbędne do</w:t>
      </w:r>
      <w:r w:rsidR="00323083">
        <w:rPr>
          <w:rFonts w:cs="Calibri"/>
        </w:rPr>
        <w:t> </w:t>
      </w:r>
      <w:r w:rsidRPr="009A33E9">
        <w:rPr>
          <w:rFonts w:cs="Calibri"/>
        </w:rPr>
        <w:t>przygotowania oferty. Dokumentacja do wglądu znajduję się w siedzibie Zarządu Mienia m. st.</w:t>
      </w:r>
      <w:r w:rsidR="00323083">
        <w:rPr>
          <w:rFonts w:cs="Calibri"/>
        </w:rPr>
        <w:t> </w:t>
      </w:r>
      <w:r w:rsidRPr="009A33E9">
        <w:rPr>
          <w:rFonts w:cs="Calibri"/>
        </w:rPr>
        <w:t>Warszawy.</w:t>
      </w:r>
    </w:p>
    <w:p w14:paraId="4183175F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7E2F9742" w14:textId="77777777" w:rsidR="00675648" w:rsidRPr="009A33E9" w:rsidRDefault="00675648" w:rsidP="0067564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02CAA8DB" w14:textId="77777777" w:rsidR="00675648" w:rsidRPr="00997C80" w:rsidRDefault="00675648" w:rsidP="0067564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3BC7FFF" w14:textId="77777777" w:rsidR="00675648" w:rsidRPr="000408F6" w:rsidRDefault="00675648" w:rsidP="0067564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61873A72" w14:textId="77777777" w:rsidR="00675648" w:rsidRDefault="00675648" w:rsidP="0067564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co najmniej </w:t>
      </w:r>
      <w:r>
        <w:rPr>
          <w:rFonts w:cs="Calibri"/>
        </w:rPr>
        <w:t>1</w:t>
      </w:r>
      <w:r w:rsidRPr="009A33E9">
        <w:rPr>
          <w:rFonts w:cs="Calibri"/>
        </w:rPr>
        <w:t> zamówienia o analogicznym charakterze i przedstawi stosowne referencje,</w:t>
      </w:r>
    </w:p>
    <w:p w14:paraId="1BDA0BF8" w14:textId="77777777" w:rsidR="00675648" w:rsidRPr="009A33E9" w:rsidRDefault="00675648" w:rsidP="0067564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zamówienia,</w:t>
      </w:r>
    </w:p>
    <w:p w14:paraId="1709F9CB" w14:textId="77777777" w:rsidR="00675648" w:rsidRPr="009A33E9" w:rsidRDefault="00675648" w:rsidP="0067564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74C0AC45" w14:textId="77777777" w:rsidR="00675648" w:rsidRPr="009A33E9" w:rsidRDefault="00675648" w:rsidP="0067564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akceptuje warunki umowy określone w załączniku nr 3,</w:t>
      </w:r>
    </w:p>
    <w:p w14:paraId="1E9DD6DE" w14:textId="77777777" w:rsidR="00675648" w:rsidRPr="009A33E9" w:rsidRDefault="00675648" w:rsidP="0067564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 liczonych od dnia upływu terminu na złożenie ofert,</w:t>
      </w:r>
    </w:p>
    <w:p w14:paraId="2848C99B" w14:textId="4C61DC09" w:rsidR="00675648" w:rsidRPr="009A33E9" w:rsidRDefault="00675648" w:rsidP="00675648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>
        <w:rPr>
          <w:sz w:val="22"/>
          <w:szCs w:val="22"/>
        </w:rPr>
        <w:t>10</w:t>
      </w:r>
      <w:r w:rsidRPr="00813461">
        <w:rPr>
          <w:color w:val="auto"/>
          <w:sz w:val="22"/>
          <w:szCs w:val="22"/>
        </w:rPr>
        <w:t>0 000 zł</w:t>
      </w:r>
      <w:r w:rsidRPr="009A33E9">
        <w:rPr>
          <w:sz w:val="22"/>
          <w:szCs w:val="22"/>
        </w:rPr>
        <w:t xml:space="preserve"> PLN (słownie: </w:t>
      </w:r>
      <w:r>
        <w:rPr>
          <w:color w:val="auto"/>
          <w:sz w:val="22"/>
          <w:szCs w:val="22"/>
        </w:rPr>
        <w:t>sto tysięcy złotych</w:t>
      </w:r>
    </w:p>
    <w:p w14:paraId="0B6B19AD" w14:textId="6F7A4715" w:rsidR="00675648" w:rsidRPr="009A33E9" w:rsidRDefault="00675648" w:rsidP="0067564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</w:t>
      </w:r>
      <w:r w:rsidR="00B80514">
        <w:rPr>
          <w:rFonts w:cs="Calibri"/>
        </w:rPr>
        <w:t> </w:t>
      </w:r>
      <w:r w:rsidRPr="009A33E9">
        <w:rPr>
          <w:rFonts w:cs="Calibri"/>
        </w:rPr>
        <w:t>podatku od towarów i usług oraz posiada nadany numer identyfikacji podatkowej</w:t>
      </w:r>
    </w:p>
    <w:p w14:paraId="0026AE02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66EE2770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26DF911B" w14:textId="74198346" w:rsidR="00675648" w:rsidRPr="003C041E" w:rsidRDefault="00675648" w:rsidP="00675648">
      <w:pPr>
        <w:numPr>
          <w:ilvl w:val="0"/>
          <w:numId w:val="23"/>
        </w:numPr>
        <w:tabs>
          <w:tab w:val="clear" w:pos="0"/>
          <w:tab w:val="num" w:pos="284"/>
        </w:tabs>
        <w:suppressAutoHyphens/>
        <w:spacing w:after="0" w:line="360" w:lineRule="auto"/>
        <w:ind w:left="284" w:hanging="284"/>
        <w:jc w:val="both"/>
        <w:rPr>
          <w:szCs w:val="22"/>
        </w:rPr>
      </w:pPr>
      <w:r w:rsidRPr="003C041E">
        <w:rPr>
          <w:szCs w:val="22"/>
        </w:rPr>
        <w:t xml:space="preserve">Termin realizacji zamówienia do </w:t>
      </w:r>
      <w:r>
        <w:rPr>
          <w:b/>
          <w:bCs/>
          <w:szCs w:val="22"/>
          <w:u w:val="single"/>
        </w:rPr>
        <w:t>1</w:t>
      </w:r>
      <w:r w:rsidR="00B80514">
        <w:rPr>
          <w:b/>
          <w:bCs/>
          <w:szCs w:val="22"/>
          <w:u w:val="single"/>
        </w:rPr>
        <w:t>5</w:t>
      </w:r>
      <w:r w:rsidRPr="003C041E">
        <w:rPr>
          <w:b/>
          <w:bCs/>
          <w:szCs w:val="22"/>
          <w:u w:val="single"/>
        </w:rPr>
        <w:t>.0</w:t>
      </w:r>
      <w:r w:rsidR="00B80514">
        <w:rPr>
          <w:b/>
          <w:bCs/>
          <w:szCs w:val="22"/>
          <w:u w:val="single"/>
        </w:rPr>
        <w:t>1</w:t>
      </w:r>
      <w:r w:rsidRPr="003C041E">
        <w:rPr>
          <w:b/>
          <w:bCs/>
          <w:szCs w:val="22"/>
          <w:u w:val="single"/>
        </w:rPr>
        <w:t>.202</w:t>
      </w:r>
      <w:r w:rsidR="00B80514">
        <w:rPr>
          <w:b/>
          <w:bCs/>
          <w:szCs w:val="22"/>
          <w:u w:val="single"/>
        </w:rPr>
        <w:t>4</w:t>
      </w:r>
      <w:r w:rsidRPr="003C041E">
        <w:rPr>
          <w:b/>
          <w:bCs/>
          <w:szCs w:val="22"/>
          <w:u w:val="single"/>
        </w:rPr>
        <w:t xml:space="preserve"> r.</w:t>
      </w:r>
    </w:p>
    <w:p w14:paraId="6D6A8BFD" w14:textId="77777777" w:rsidR="00675648" w:rsidRPr="00675648" w:rsidRDefault="00675648" w:rsidP="00AC6D44">
      <w:pPr>
        <w:numPr>
          <w:ilvl w:val="0"/>
          <w:numId w:val="23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cs="Calibri"/>
          <w:b/>
          <w:u w:val="single"/>
        </w:rPr>
      </w:pPr>
      <w:r w:rsidRPr="00675648">
        <w:rPr>
          <w:color w:val="000000"/>
          <w:szCs w:val="22"/>
        </w:rPr>
        <w:t>Za termin wykonania zamówienia uznaje się podpisanie protokołu potwierdzającego wykonanie usługi.</w:t>
      </w:r>
    </w:p>
    <w:p w14:paraId="1D7E11A1" w14:textId="11CE0617" w:rsidR="00A6030E" w:rsidRPr="00675648" w:rsidRDefault="00675648" w:rsidP="00AC6D44">
      <w:pPr>
        <w:numPr>
          <w:ilvl w:val="0"/>
          <w:numId w:val="23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cs="Calibri"/>
          <w:b/>
          <w:u w:val="single"/>
        </w:rPr>
      </w:pPr>
      <w:r w:rsidRPr="00675648">
        <w:rPr>
          <w:color w:val="000000"/>
          <w:szCs w:val="22"/>
        </w:rPr>
        <w:t xml:space="preserve">Szczegółowe zagadnienia dotyczące terminu realizacji umowy uregulowane są we wzorze umowy stanowiącej </w:t>
      </w:r>
      <w:r w:rsidRPr="00675648">
        <w:rPr>
          <w:b/>
          <w:bCs/>
          <w:color w:val="000000"/>
          <w:szCs w:val="22"/>
        </w:rPr>
        <w:t xml:space="preserve">załącznik nr </w:t>
      </w:r>
      <w:r>
        <w:rPr>
          <w:b/>
          <w:bCs/>
          <w:color w:val="000000"/>
          <w:szCs w:val="22"/>
        </w:rPr>
        <w:t>3</w:t>
      </w:r>
      <w:r w:rsidR="00B80514">
        <w:rPr>
          <w:b/>
          <w:bCs/>
          <w:color w:val="000000"/>
          <w:szCs w:val="22"/>
        </w:rPr>
        <w:t>.</w:t>
      </w:r>
    </w:p>
    <w:p w14:paraId="57C884E4" w14:textId="77777777" w:rsidR="00675648" w:rsidRPr="00675648" w:rsidRDefault="00675648" w:rsidP="00675648">
      <w:pPr>
        <w:suppressAutoHyphens/>
        <w:spacing w:after="0" w:line="240" w:lineRule="auto"/>
        <w:jc w:val="both"/>
        <w:rPr>
          <w:rFonts w:cs="Calibri"/>
          <w:b/>
          <w:u w:val="single"/>
        </w:rPr>
      </w:pPr>
    </w:p>
    <w:p w14:paraId="087719D8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19A1A3F4" w14:textId="77777777" w:rsidR="00675648" w:rsidRPr="00BD1258" w:rsidRDefault="00675648" w:rsidP="006756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Ofertę należy złożyć w formie pisemnej zawierającej:</w:t>
      </w:r>
    </w:p>
    <w:p w14:paraId="691B7A11" w14:textId="77777777" w:rsidR="00675648" w:rsidRDefault="00675648" w:rsidP="00675648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="Calibri"/>
        </w:rPr>
      </w:pPr>
      <w:r w:rsidRPr="00FC132E">
        <w:rPr>
          <w:rFonts w:cs="Calibri"/>
        </w:rPr>
        <w:t>formularz ofertowy – załącznik nr 1,</w:t>
      </w:r>
    </w:p>
    <w:p w14:paraId="5E26C161" w14:textId="77777777" w:rsidR="00675648" w:rsidRPr="00FC132E" w:rsidRDefault="00675648" w:rsidP="00675648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="Calibri"/>
        </w:rPr>
      </w:pPr>
      <w:r w:rsidRPr="00FC132E">
        <w:rPr>
          <w:rFonts w:cs="Calibri"/>
        </w:rPr>
        <w:t>referencje potwierdzające spełnienie kryterium z pkt IV, 2 lit a,</w:t>
      </w:r>
    </w:p>
    <w:p w14:paraId="0FD592F6" w14:textId="77777777" w:rsidR="00675648" w:rsidRPr="00FC132E" w:rsidRDefault="00675648" w:rsidP="00675648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="Calibri"/>
        </w:rPr>
      </w:pPr>
      <w:r w:rsidRPr="00FC132E">
        <w:rPr>
          <w:rFonts w:cs="Calibri"/>
        </w:rPr>
        <w:t>polisę ubezpieczeniową wskazaną w pkt IV, 2 lit f.</w:t>
      </w:r>
    </w:p>
    <w:p w14:paraId="0F73B05A" w14:textId="77777777" w:rsidR="00675648" w:rsidRPr="009A33E9" w:rsidRDefault="00675648" w:rsidP="006756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zamówienia.</w:t>
      </w:r>
    </w:p>
    <w:p w14:paraId="64411D06" w14:textId="77777777" w:rsidR="00675648" w:rsidRPr="009A33E9" w:rsidRDefault="00675648" w:rsidP="006756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31034F17" w14:textId="77777777" w:rsidR="00675648" w:rsidRPr="009A33E9" w:rsidRDefault="00675648" w:rsidP="006756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6FDEC03" w14:textId="77777777" w:rsidR="00675648" w:rsidRDefault="00675648" w:rsidP="006756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365413F2" w14:textId="77777777" w:rsidR="00675648" w:rsidRPr="009A33E9" w:rsidRDefault="00675648" w:rsidP="006756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010BCCA6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3CB6A31E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459C932F" w14:textId="28C10253" w:rsidR="00A6030E" w:rsidRDefault="00A6030E" w:rsidP="00A6030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Oferty należy składać </w:t>
      </w:r>
      <w:r>
        <w:rPr>
          <w:rFonts w:cs="Calibri"/>
        </w:rPr>
        <w:t xml:space="preserve">w zamkniętych kopertach </w:t>
      </w:r>
      <w:r w:rsidRPr="009A33E9">
        <w:rPr>
          <w:rFonts w:cs="Calibri"/>
        </w:rPr>
        <w:t xml:space="preserve">do dnia </w:t>
      </w:r>
      <w:r w:rsidR="001D7004" w:rsidRPr="001D7004">
        <w:rPr>
          <w:rFonts w:cs="Calibri"/>
          <w:b/>
          <w:bCs/>
        </w:rPr>
        <w:t>19</w:t>
      </w:r>
      <w:r>
        <w:rPr>
          <w:rFonts w:cs="Calibri"/>
          <w:b/>
        </w:rPr>
        <w:t>.1</w:t>
      </w:r>
      <w:r w:rsidR="00323083">
        <w:rPr>
          <w:rFonts w:cs="Calibri"/>
          <w:b/>
        </w:rPr>
        <w:t>2</w:t>
      </w:r>
      <w:r w:rsidRPr="00813461">
        <w:rPr>
          <w:rFonts w:cs="Calibri"/>
          <w:b/>
        </w:rPr>
        <w:t>.202</w:t>
      </w:r>
      <w:r w:rsidR="00323083">
        <w:rPr>
          <w:rFonts w:cs="Calibri"/>
          <w:b/>
        </w:rPr>
        <w:t>3</w:t>
      </w:r>
      <w:r w:rsidRPr="009A33E9">
        <w:rPr>
          <w:rFonts w:cs="Calibri"/>
        </w:rPr>
        <w:t xml:space="preserve"> do godziny </w:t>
      </w:r>
      <w:r>
        <w:rPr>
          <w:rFonts w:cs="Calibri"/>
        </w:rPr>
        <w:t>12.00</w:t>
      </w:r>
      <w:r w:rsidRPr="00813461">
        <w:rPr>
          <w:rFonts w:cs="Calibri"/>
        </w:rPr>
        <w:t xml:space="preserve"> w</w:t>
      </w:r>
      <w:r w:rsidRPr="009A33E9">
        <w:rPr>
          <w:rFonts w:cs="Calibri"/>
        </w:rPr>
        <w:t> siedzibie Zarządu Mienia m.st Warszawy przy ul. Jana Kazimierza 62 pok. 401 (IV piętro sekretariat)</w:t>
      </w:r>
      <w:r>
        <w:rPr>
          <w:rFonts w:cs="Calibri"/>
        </w:rPr>
        <w:t xml:space="preserve"> zatytułowanych:</w:t>
      </w:r>
    </w:p>
    <w:p w14:paraId="22C75CD9" w14:textId="4851910E" w:rsidR="00A6030E" w:rsidRDefault="00A6030E" w:rsidP="00A6030E">
      <w:pPr>
        <w:spacing w:after="0" w:line="240" w:lineRule="auto"/>
        <w:jc w:val="both"/>
        <w:rPr>
          <w:rFonts w:cs="Calibri"/>
          <w:b/>
          <w:i/>
        </w:rPr>
      </w:pPr>
      <w:r w:rsidRPr="0052222F">
        <w:rPr>
          <w:rFonts w:cs="Calibri"/>
          <w:b/>
          <w:bCs/>
        </w:rPr>
        <w:t>„</w:t>
      </w:r>
      <w:r w:rsidRPr="0052222F">
        <w:rPr>
          <w:rFonts w:cs="Calibri"/>
          <w:b/>
          <w:bCs/>
          <w:i/>
          <w:iCs/>
        </w:rPr>
        <w:t>Oferta</w:t>
      </w:r>
      <w:r w:rsidRPr="0052222F">
        <w:rPr>
          <w:rFonts w:cs="Calibri"/>
          <w:b/>
          <w:bCs/>
        </w:rPr>
        <w:t xml:space="preserve"> </w:t>
      </w:r>
      <w:r w:rsidRPr="009A33E9">
        <w:rPr>
          <w:rFonts w:cs="Calibri"/>
          <w:b/>
          <w:i/>
        </w:rPr>
        <w:t xml:space="preserve">na </w:t>
      </w:r>
      <w:r w:rsidRPr="00E502F4">
        <w:rPr>
          <w:rFonts w:cs="Calibri"/>
          <w:b/>
          <w:i/>
        </w:rPr>
        <w:t xml:space="preserve">wykonanie </w:t>
      </w:r>
      <w:r w:rsidR="00675648" w:rsidRPr="00675648">
        <w:rPr>
          <w:rFonts w:cs="Calibri"/>
          <w:b/>
          <w:i/>
        </w:rPr>
        <w:t>usługi pn. „Usunięcie odpadów z nieruchomości przy ul. Myśliborskiej 53 w Warszawie."</w:t>
      </w:r>
    </w:p>
    <w:p w14:paraId="5541C473" w14:textId="3D50C938" w:rsidR="00A6030E" w:rsidRDefault="00A6030E" w:rsidP="00A6030E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i/>
        </w:rPr>
        <w:t xml:space="preserve">Nie otwierać przed </w:t>
      </w:r>
      <w:r w:rsidR="001D7004">
        <w:rPr>
          <w:rFonts w:cs="Calibri"/>
          <w:b/>
          <w:i/>
        </w:rPr>
        <w:t>19</w:t>
      </w:r>
      <w:r>
        <w:rPr>
          <w:rFonts w:cs="Calibri"/>
          <w:b/>
          <w:i/>
        </w:rPr>
        <w:t>.1</w:t>
      </w:r>
      <w:r w:rsidR="00323083">
        <w:rPr>
          <w:rFonts w:cs="Calibri"/>
          <w:b/>
          <w:i/>
        </w:rPr>
        <w:t>2</w:t>
      </w:r>
      <w:r>
        <w:rPr>
          <w:rFonts w:cs="Calibri"/>
          <w:b/>
          <w:i/>
        </w:rPr>
        <w:t>.202</w:t>
      </w:r>
      <w:r w:rsidR="00323083">
        <w:rPr>
          <w:rFonts w:cs="Calibri"/>
          <w:b/>
          <w:i/>
        </w:rPr>
        <w:t>3</w:t>
      </w:r>
      <w:r>
        <w:rPr>
          <w:rFonts w:cs="Calibri"/>
          <w:b/>
          <w:i/>
        </w:rPr>
        <w:t>r. godzina 12.30”</w:t>
      </w:r>
    </w:p>
    <w:p w14:paraId="571A64E4" w14:textId="77777777" w:rsidR="00A6030E" w:rsidRPr="009A33E9" w:rsidRDefault="00A6030E" w:rsidP="00A6030E">
      <w:pPr>
        <w:spacing w:after="0" w:line="240" w:lineRule="auto"/>
        <w:jc w:val="both"/>
        <w:rPr>
          <w:rFonts w:cs="Calibri"/>
        </w:rPr>
      </w:pPr>
    </w:p>
    <w:p w14:paraId="2A9D54FF" w14:textId="77777777" w:rsidR="00A6030E" w:rsidRPr="00CC1CE9" w:rsidRDefault="00A6030E" w:rsidP="00A6030E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D29021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58F0257E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0FDB3502" w14:textId="77777777" w:rsidR="00A6030E" w:rsidRPr="009A33E9" w:rsidRDefault="00A6030E" w:rsidP="00A6030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Cena:100%</w:t>
      </w:r>
    </w:p>
    <w:p w14:paraId="678D4638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31CBD0E6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7319D960" w14:textId="2681DBDA" w:rsidR="00A6030E" w:rsidRDefault="00A6030E" w:rsidP="00A603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Otwarcie ofert jest niejawne i nastąpi w dniu </w:t>
      </w:r>
      <w:r w:rsidR="001D7004">
        <w:rPr>
          <w:rFonts w:cs="Calibri"/>
        </w:rPr>
        <w:t>19</w:t>
      </w:r>
      <w:r>
        <w:rPr>
          <w:rFonts w:cs="Calibri"/>
        </w:rPr>
        <w:t>.1</w:t>
      </w:r>
      <w:r w:rsidR="00323083">
        <w:rPr>
          <w:rFonts w:cs="Calibri"/>
        </w:rPr>
        <w:t>2</w:t>
      </w:r>
      <w:r>
        <w:rPr>
          <w:rFonts w:cs="Calibri"/>
        </w:rPr>
        <w:t>.202</w:t>
      </w:r>
      <w:r w:rsidR="00323083">
        <w:rPr>
          <w:rFonts w:cs="Calibri"/>
        </w:rPr>
        <w:t>3</w:t>
      </w:r>
      <w:r>
        <w:rPr>
          <w:rFonts w:cs="Calibri"/>
        </w:rPr>
        <w:t>r. o godzinie 12.30.</w:t>
      </w:r>
    </w:p>
    <w:p w14:paraId="41B51F34" w14:textId="77777777" w:rsidR="00A6030E" w:rsidRPr="009A33E9" w:rsidRDefault="00A6030E" w:rsidP="00A603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C7AD3F2" w14:textId="77777777" w:rsidR="00A6030E" w:rsidRPr="009A33E9" w:rsidRDefault="00A6030E" w:rsidP="00A603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6F21E4BF" w14:textId="77777777" w:rsidR="00A6030E" w:rsidRPr="009A33E9" w:rsidRDefault="00A6030E" w:rsidP="00A603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02515A91" w14:textId="77777777" w:rsidR="00A6030E" w:rsidRDefault="00A6030E" w:rsidP="00A603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 xml:space="preserve">udzielenie wyjaśnień. W przypadku, gdy Zamawiający określił </w:t>
      </w:r>
      <w:r w:rsidRPr="009A33E9">
        <w:rPr>
          <w:rFonts w:cs="Calibri"/>
        </w:rPr>
        <w:lastRenderedPageBreak/>
        <w:t>wartość zamówienia na podstawie kosztorysu inwestorskiego może żądać w toku wyjaśnień przedstawienia kosztorysu wykonawczego.</w:t>
      </w:r>
    </w:p>
    <w:p w14:paraId="060C24CD" w14:textId="77777777" w:rsidR="00A6030E" w:rsidRPr="00CC1CE9" w:rsidRDefault="00A6030E" w:rsidP="00A603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1AEC81D4" w14:textId="77777777" w:rsidR="00A6030E" w:rsidRPr="00CC1CE9" w:rsidRDefault="00A6030E" w:rsidP="00A603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7E3D52B5" w14:textId="77777777" w:rsidR="00A6030E" w:rsidRPr="009A33E9" w:rsidRDefault="00A6030E" w:rsidP="00A603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119ADD42" w14:textId="77777777" w:rsidR="00A6030E" w:rsidRPr="00642112" w:rsidRDefault="00A6030E" w:rsidP="00A603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D26F3A1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</w:p>
    <w:p w14:paraId="5A5D72B4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4E06501C" w14:textId="77777777" w:rsidR="00A6030E" w:rsidRDefault="00A6030E" w:rsidP="00A6030E">
      <w:pPr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</w:t>
      </w:r>
      <w:r>
        <w:rPr>
          <w:rFonts w:cs="Calibri"/>
        </w:rPr>
        <w:t xml:space="preserve"> Rafał Sawicki</w:t>
      </w:r>
      <w:r w:rsidRPr="009A33E9">
        <w:rPr>
          <w:rFonts w:cs="Calibri"/>
        </w:rPr>
        <w:t xml:space="preserve"> (w godz. 8 - 1</w:t>
      </w:r>
      <w:r>
        <w:rPr>
          <w:rFonts w:cs="Calibri"/>
        </w:rPr>
        <w:t>5</w:t>
      </w:r>
      <w:r w:rsidRPr="009A33E9">
        <w:rPr>
          <w:rFonts w:cs="Calibri"/>
        </w:rPr>
        <w:t>.</w:t>
      </w:r>
      <w:r w:rsidRPr="009A33E9">
        <w:rPr>
          <w:rFonts w:cs="Calibri"/>
          <w:vertAlign w:val="superscript"/>
        </w:rPr>
        <w:t>00</w:t>
      </w:r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506 39 59 40.</w:t>
      </w:r>
    </w:p>
    <w:p w14:paraId="633C3183" w14:textId="77777777" w:rsidR="00A6030E" w:rsidRPr="00997C80" w:rsidRDefault="00A6030E" w:rsidP="00A6030E">
      <w:pPr>
        <w:numPr>
          <w:ilvl w:val="0"/>
          <w:numId w:val="19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17446BA6" w14:textId="77777777" w:rsidR="00A6030E" w:rsidRDefault="00A6030E" w:rsidP="00A6030E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36E278DA" w14:textId="77777777" w:rsidR="00A6030E" w:rsidRPr="00923D21" w:rsidRDefault="00A6030E" w:rsidP="00A6030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294309DB" w14:textId="77777777" w:rsidR="00A6030E" w:rsidRPr="00923D21" w:rsidRDefault="00A6030E" w:rsidP="00A6030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0BDDD50D" w14:textId="77777777" w:rsidR="00A6030E" w:rsidRDefault="00A6030E" w:rsidP="00A6030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584319EE" w14:textId="77777777" w:rsidR="00A6030E" w:rsidRPr="00997C80" w:rsidRDefault="00A6030E" w:rsidP="00A6030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2146A0DF" w14:textId="77777777" w:rsidR="00A6030E" w:rsidRPr="009A33E9" w:rsidRDefault="00A6030E" w:rsidP="00A6030E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2D964396" w14:textId="77777777" w:rsidR="00A6030E" w:rsidRPr="009A33E9" w:rsidRDefault="00A6030E" w:rsidP="00A6030E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78AB8A49" w14:textId="77777777" w:rsidR="00A6030E" w:rsidRPr="009A33E9" w:rsidRDefault="00A6030E" w:rsidP="00A6030E">
      <w:pPr>
        <w:spacing w:after="0" w:line="240" w:lineRule="auto"/>
        <w:jc w:val="both"/>
        <w:rPr>
          <w:rFonts w:cs="Calibri"/>
        </w:rPr>
      </w:pPr>
    </w:p>
    <w:p w14:paraId="67E50695" w14:textId="77777777" w:rsidR="00A6030E" w:rsidRPr="009A33E9" w:rsidRDefault="00A6030E" w:rsidP="00A6030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583A69E7" w14:textId="712641B5" w:rsidR="00A6030E" w:rsidRPr="009A33E9" w:rsidRDefault="00A6030E" w:rsidP="00A6030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bookmarkStart w:id="2" w:name="_Hlk500502842"/>
      <w:r w:rsidRPr="009A33E9">
        <w:rPr>
          <w:rFonts w:cs="Calibri"/>
        </w:rPr>
        <w:t>Formularz ofertowy</w:t>
      </w:r>
      <w:r w:rsidR="00323083">
        <w:rPr>
          <w:rFonts w:cs="Calibri"/>
        </w:rPr>
        <w:t>.</w:t>
      </w:r>
    </w:p>
    <w:p w14:paraId="53FDB2B6" w14:textId="1D9E647D" w:rsidR="00A6030E" w:rsidRDefault="00323083" w:rsidP="00A6030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Załącznik graficzny z terenem robót.</w:t>
      </w:r>
    </w:p>
    <w:p w14:paraId="3D18C195" w14:textId="475FFBC6" w:rsidR="006323F0" w:rsidRPr="00277B19" w:rsidRDefault="00A6030E" w:rsidP="00C75666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277B19">
        <w:rPr>
          <w:rFonts w:cs="Calibri"/>
        </w:rPr>
        <w:t>Wzór Umowy</w:t>
      </w:r>
      <w:bookmarkEnd w:id="2"/>
      <w:r w:rsidR="00323083" w:rsidRPr="00277B19">
        <w:rPr>
          <w:rFonts w:cs="Calibri"/>
        </w:rPr>
        <w:t>.</w:t>
      </w:r>
    </w:p>
    <w:p w14:paraId="741A05D7" w14:textId="48C9FAE5" w:rsidR="00277B19" w:rsidRPr="00A6030E" w:rsidRDefault="00277B19" w:rsidP="00C75666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</w:rPr>
        <w:t>Zdjęcia hałd odpadów.</w:t>
      </w:r>
    </w:p>
    <w:sectPr w:rsidR="00277B19" w:rsidRPr="00A6030E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DD30" w14:textId="77777777" w:rsidR="008A4CFE" w:rsidRDefault="008A4CFE" w:rsidP="0054486C">
      <w:pPr>
        <w:spacing w:after="0" w:line="240" w:lineRule="auto"/>
      </w:pPr>
      <w:r>
        <w:separator/>
      </w:r>
    </w:p>
  </w:endnote>
  <w:endnote w:type="continuationSeparator" w:id="0">
    <w:p w14:paraId="4244654A" w14:textId="77777777" w:rsidR="008A4CFE" w:rsidRDefault="008A4CFE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673945"/>
      <w:docPartObj>
        <w:docPartGallery w:val="Page Numbers (Bottom of Page)"/>
        <w:docPartUnique/>
      </w:docPartObj>
    </w:sdtPr>
    <w:sdtContent>
      <w:p w14:paraId="281F4CAF" w14:textId="199C9698" w:rsidR="00B542EC" w:rsidRDefault="00B542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399F9" w14:textId="77777777" w:rsidR="00485323" w:rsidRDefault="00485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E3B6" w14:textId="77777777" w:rsidR="008A4CFE" w:rsidRDefault="008A4CFE" w:rsidP="0054486C">
      <w:pPr>
        <w:spacing w:after="0" w:line="240" w:lineRule="auto"/>
      </w:pPr>
      <w:r>
        <w:separator/>
      </w:r>
    </w:p>
  </w:footnote>
  <w:footnote w:type="continuationSeparator" w:id="0">
    <w:p w14:paraId="3CF89073" w14:textId="77777777" w:rsidR="008A4CFE" w:rsidRDefault="008A4CFE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225" w14:textId="77777777" w:rsidR="00485323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D08ADD0" wp14:editId="510102F7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05230"/>
    <w:multiLevelType w:val="hybridMultilevel"/>
    <w:tmpl w:val="1B92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1115"/>
    <w:multiLevelType w:val="hybridMultilevel"/>
    <w:tmpl w:val="CF4AF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F1FE6"/>
    <w:multiLevelType w:val="hybridMultilevel"/>
    <w:tmpl w:val="705E4884"/>
    <w:lvl w:ilvl="0" w:tplc="31AAB8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943"/>
    <w:multiLevelType w:val="hybridMultilevel"/>
    <w:tmpl w:val="E33A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2432"/>
    <w:multiLevelType w:val="hybridMultilevel"/>
    <w:tmpl w:val="71A0A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81A56"/>
    <w:multiLevelType w:val="hybridMultilevel"/>
    <w:tmpl w:val="3BAC8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55578"/>
    <w:multiLevelType w:val="hybridMultilevel"/>
    <w:tmpl w:val="30DA8788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7479E7"/>
    <w:multiLevelType w:val="hybridMultilevel"/>
    <w:tmpl w:val="BE24E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53DE8"/>
    <w:multiLevelType w:val="hybridMultilevel"/>
    <w:tmpl w:val="69205052"/>
    <w:lvl w:ilvl="0" w:tplc="20DE5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754A"/>
    <w:multiLevelType w:val="hybridMultilevel"/>
    <w:tmpl w:val="614E7988"/>
    <w:lvl w:ilvl="0" w:tplc="B84A612C">
      <w:start w:val="1"/>
      <w:numFmt w:val="decimal"/>
      <w:lvlText w:val="%1."/>
      <w:lvlJc w:val="left"/>
      <w:pPr>
        <w:tabs>
          <w:tab w:val="num" w:pos="1446"/>
        </w:tabs>
        <w:ind w:left="1446" w:hanging="453"/>
      </w:pPr>
      <w:rPr>
        <w:rFonts w:hint="default"/>
        <w:b w:val="0"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220"/>
        </w:tabs>
        <w:ind w:left="3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40"/>
        </w:tabs>
        <w:ind w:left="3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60"/>
        </w:tabs>
        <w:ind w:left="4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80"/>
        </w:tabs>
        <w:ind w:left="5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00"/>
        </w:tabs>
        <w:ind w:left="6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20"/>
        </w:tabs>
        <w:ind w:left="6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40"/>
        </w:tabs>
        <w:ind w:left="7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60"/>
        </w:tabs>
        <w:ind w:left="8260" w:hanging="180"/>
      </w:pPr>
    </w:lvl>
  </w:abstractNum>
  <w:abstractNum w:abstractNumId="2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970300">
    <w:abstractNumId w:val="1"/>
  </w:num>
  <w:num w:numId="2" w16cid:durableId="927693257">
    <w:abstractNumId w:val="3"/>
  </w:num>
  <w:num w:numId="3" w16cid:durableId="544754795">
    <w:abstractNumId w:val="10"/>
  </w:num>
  <w:num w:numId="4" w16cid:durableId="35545392">
    <w:abstractNumId w:val="14"/>
  </w:num>
  <w:num w:numId="5" w16cid:durableId="1023633386">
    <w:abstractNumId w:val="15"/>
  </w:num>
  <w:num w:numId="6" w16cid:durableId="687560940">
    <w:abstractNumId w:val="20"/>
  </w:num>
  <w:num w:numId="7" w16cid:durableId="640766194">
    <w:abstractNumId w:val="13"/>
  </w:num>
  <w:num w:numId="8" w16cid:durableId="490175529">
    <w:abstractNumId w:val="21"/>
  </w:num>
  <w:num w:numId="9" w16cid:durableId="109788158">
    <w:abstractNumId w:val="12"/>
  </w:num>
  <w:num w:numId="10" w16cid:durableId="1222205277">
    <w:abstractNumId w:val="8"/>
  </w:num>
  <w:num w:numId="11" w16cid:durableId="925308504">
    <w:abstractNumId w:val="4"/>
  </w:num>
  <w:num w:numId="12" w16cid:durableId="1856117157">
    <w:abstractNumId w:val="18"/>
  </w:num>
  <w:num w:numId="13" w16cid:durableId="1399942656">
    <w:abstractNumId w:val="11"/>
  </w:num>
  <w:num w:numId="14" w16cid:durableId="1152720192">
    <w:abstractNumId w:val="7"/>
  </w:num>
  <w:num w:numId="15" w16cid:durableId="684675052">
    <w:abstractNumId w:val="6"/>
  </w:num>
  <w:num w:numId="16" w16cid:durableId="421879252">
    <w:abstractNumId w:val="22"/>
  </w:num>
  <w:num w:numId="17" w16cid:durableId="1787499716">
    <w:abstractNumId w:val="16"/>
  </w:num>
  <w:num w:numId="18" w16cid:durableId="1321959223">
    <w:abstractNumId w:val="2"/>
  </w:num>
  <w:num w:numId="19" w16cid:durableId="185141612">
    <w:abstractNumId w:val="9"/>
  </w:num>
  <w:num w:numId="20" w16cid:durableId="564603989">
    <w:abstractNumId w:val="17"/>
  </w:num>
  <w:num w:numId="21" w16cid:durableId="1523855803">
    <w:abstractNumId w:val="19"/>
  </w:num>
  <w:num w:numId="22" w16cid:durableId="609973168">
    <w:abstractNumId w:val="5"/>
  </w:num>
  <w:num w:numId="23" w16cid:durableId="46493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5B58"/>
    <w:rsid w:val="0005117B"/>
    <w:rsid w:val="000851E4"/>
    <w:rsid w:val="000F5679"/>
    <w:rsid w:val="0011708C"/>
    <w:rsid w:val="00163C07"/>
    <w:rsid w:val="001D7004"/>
    <w:rsid w:val="001F54EA"/>
    <w:rsid w:val="00206815"/>
    <w:rsid w:val="0024014F"/>
    <w:rsid w:val="00266F91"/>
    <w:rsid w:val="00277B19"/>
    <w:rsid w:val="00323083"/>
    <w:rsid w:val="00337035"/>
    <w:rsid w:val="003A6166"/>
    <w:rsid w:val="003B6AA1"/>
    <w:rsid w:val="00423319"/>
    <w:rsid w:val="00485323"/>
    <w:rsid w:val="00497DC4"/>
    <w:rsid w:val="0054486C"/>
    <w:rsid w:val="00553BEE"/>
    <w:rsid w:val="005A6BE3"/>
    <w:rsid w:val="005C1697"/>
    <w:rsid w:val="006323F0"/>
    <w:rsid w:val="00675648"/>
    <w:rsid w:val="006E1078"/>
    <w:rsid w:val="0074110A"/>
    <w:rsid w:val="00776F7B"/>
    <w:rsid w:val="007B139F"/>
    <w:rsid w:val="007C6FA2"/>
    <w:rsid w:val="007E2DFE"/>
    <w:rsid w:val="007F24BD"/>
    <w:rsid w:val="008608B7"/>
    <w:rsid w:val="00862CD6"/>
    <w:rsid w:val="008A1DAA"/>
    <w:rsid w:val="008A4CFE"/>
    <w:rsid w:val="00922574"/>
    <w:rsid w:val="009B5458"/>
    <w:rsid w:val="009D512E"/>
    <w:rsid w:val="00A13D4B"/>
    <w:rsid w:val="00A37F5F"/>
    <w:rsid w:val="00A6030E"/>
    <w:rsid w:val="00AE74B8"/>
    <w:rsid w:val="00B04624"/>
    <w:rsid w:val="00B05377"/>
    <w:rsid w:val="00B542EC"/>
    <w:rsid w:val="00B72C14"/>
    <w:rsid w:val="00B80514"/>
    <w:rsid w:val="00B842FD"/>
    <w:rsid w:val="00BE75D7"/>
    <w:rsid w:val="00C63624"/>
    <w:rsid w:val="00CD02A1"/>
    <w:rsid w:val="00CD6ABC"/>
    <w:rsid w:val="00CE5A6A"/>
    <w:rsid w:val="00CF1C5A"/>
    <w:rsid w:val="00CF63F5"/>
    <w:rsid w:val="00D346EF"/>
    <w:rsid w:val="00D74E16"/>
    <w:rsid w:val="00D90647"/>
    <w:rsid w:val="00DB2AEC"/>
    <w:rsid w:val="00DE6E93"/>
    <w:rsid w:val="00E466CF"/>
    <w:rsid w:val="00E96270"/>
    <w:rsid w:val="00EB2311"/>
    <w:rsid w:val="00F61102"/>
    <w:rsid w:val="00F94021"/>
    <w:rsid w:val="00FB1AA2"/>
    <w:rsid w:val="00FB6864"/>
    <w:rsid w:val="00FE72F8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C2E0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,CW_Lista,Podsis rysunku,Akapit z listą numerowaną,Akapit z listą 1,Table of contents numbered,Nagłowek 3,lp1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6A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ABC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CW_Lista Znak,Podsis rysunku Znak,Akapit z listą 1 Znak"/>
    <w:link w:val="Akapitzlist"/>
    <w:uiPriority w:val="34"/>
    <w:qFormat/>
    <w:locked/>
    <w:rsid w:val="005C1697"/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679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679"/>
    <w:rPr>
      <w:vertAlign w:val="superscript"/>
    </w:rPr>
  </w:style>
  <w:style w:type="paragraph" w:styleId="Tekstpodstawowy">
    <w:name w:val="Body Text"/>
    <w:basedOn w:val="Normalny"/>
    <w:link w:val="TekstpodstawowyZnak"/>
    <w:rsid w:val="00DE6E93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6E93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8532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CE5A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rsawicki</dc:creator>
  <cp:keywords/>
  <dc:description/>
  <cp:lastModifiedBy>Sawicki Rafał</cp:lastModifiedBy>
  <cp:revision>7</cp:revision>
  <cp:lastPrinted>2023-12-08T12:02:00Z</cp:lastPrinted>
  <dcterms:created xsi:type="dcterms:W3CDTF">2023-12-13T13:08:00Z</dcterms:created>
  <dcterms:modified xsi:type="dcterms:W3CDTF">2023-12-14T11:49:00Z</dcterms:modified>
</cp:coreProperties>
</file>