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78BE1" w14:textId="2088B84A" w:rsidR="008608B7" w:rsidRPr="0054486C" w:rsidRDefault="008608B7" w:rsidP="008608B7">
      <w:pPr>
        <w:jc w:val="right"/>
        <w:rPr>
          <w:bCs/>
        </w:rPr>
      </w:pPr>
      <w:r w:rsidRPr="0054486C">
        <w:rPr>
          <w:bCs/>
        </w:rPr>
        <w:t xml:space="preserve">Warszawa, </w:t>
      </w:r>
      <w:r w:rsidR="005B437A" w:rsidRPr="005B437A">
        <w:rPr>
          <w:bCs/>
        </w:rPr>
        <w:t xml:space="preserve">dnia </w:t>
      </w:r>
      <w:r w:rsidR="00F65014">
        <w:rPr>
          <w:bCs/>
        </w:rPr>
        <w:t>13 marca 2023</w:t>
      </w:r>
      <w:r w:rsidR="005B437A" w:rsidRPr="005B437A">
        <w:rPr>
          <w:bCs/>
        </w:rPr>
        <w:t xml:space="preserve"> r.</w:t>
      </w:r>
    </w:p>
    <w:p w14:paraId="7B7E21A8" w14:textId="1FC88F46" w:rsidR="008608B7" w:rsidRPr="00FD7C59" w:rsidRDefault="008608B7" w:rsidP="008608B7">
      <w:r w:rsidRPr="00947A6B">
        <w:rPr>
          <w:b/>
          <w:bCs/>
        </w:rPr>
        <w:t>Znak sprawy:</w:t>
      </w:r>
      <w:r>
        <w:t xml:space="preserve"> </w:t>
      </w:r>
      <w:r w:rsidR="005B437A" w:rsidRPr="005B437A">
        <w:t>ZMW/UM/</w:t>
      </w:r>
      <w:r w:rsidR="0044479A">
        <w:t>8</w:t>
      </w:r>
      <w:r w:rsidR="005B437A" w:rsidRPr="005B437A">
        <w:t>/I2/2023/PD</w:t>
      </w:r>
    </w:p>
    <w:p w14:paraId="4476A4D8" w14:textId="77777777" w:rsidR="005B437A" w:rsidRPr="005B437A" w:rsidRDefault="005B437A" w:rsidP="005B437A">
      <w:pPr>
        <w:spacing w:after="0" w:line="240" w:lineRule="auto"/>
        <w:jc w:val="center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3949B735" w14:textId="77777777" w:rsidR="00421166" w:rsidRPr="00421166" w:rsidRDefault="00421166" w:rsidP="00421166">
      <w:pPr>
        <w:spacing w:after="0" w:line="240" w:lineRule="auto"/>
        <w:jc w:val="center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421166">
        <w:rPr>
          <w:rFonts w:ascii="Calibri" w:eastAsia="Calibri" w:hAnsi="Calibri" w:cs="Calibri"/>
          <w:b/>
          <w:szCs w:val="22"/>
          <w:u w:val="single"/>
          <w:lang w:eastAsia="en-US"/>
        </w:rPr>
        <w:t>ZAPYTANIE OFERTOWE</w:t>
      </w:r>
    </w:p>
    <w:p w14:paraId="5C064C63" w14:textId="77777777" w:rsidR="00421166" w:rsidRPr="00421166" w:rsidRDefault="00421166" w:rsidP="00421166">
      <w:pPr>
        <w:spacing w:after="0" w:line="240" w:lineRule="auto"/>
        <w:jc w:val="center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78AD4D86" w14:textId="46BC3701" w:rsidR="00421166" w:rsidRPr="00421166" w:rsidRDefault="00421166" w:rsidP="00421166">
      <w:pPr>
        <w:spacing w:after="0" w:line="240" w:lineRule="auto"/>
        <w:jc w:val="center"/>
        <w:rPr>
          <w:rFonts w:ascii="Calibri" w:eastAsia="Calibri" w:hAnsi="Calibri" w:cs="Calibri"/>
          <w:b/>
          <w:szCs w:val="22"/>
          <w:u w:val="single"/>
          <w:lang w:eastAsia="en-US"/>
        </w:rPr>
      </w:pPr>
      <w:bookmarkStart w:id="0" w:name="_Hlk68084275"/>
      <w:r w:rsidRPr="00421166">
        <w:rPr>
          <w:rFonts w:ascii="Calibri" w:eastAsia="Calibri" w:hAnsi="Calibri" w:cs="Calibri"/>
          <w:b/>
          <w:i/>
          <w:szCs w:val="22"/>
          <w:lang w:eastAsia="en-US"/>
        </w:rPr>
        <w:t xml:space="preserve">na </w:t>
      </w:r>
      <w:bookmarkStart w:id="1" w:name="_Hlk68857428"/>
      <w:r w:rsidRPr="00421166">
        <w:rPr>
          <w:rFonts w:ascii="Calibri" w:eastAsia="Calibri" w:hAnsi="Calibri" w:cs="Calibri"/>
          <w:b/>
          <w:i/>
          <w:szCs w:val="22"/>
          <w:lang w:eastAsia="en-US"/>
        </w:rPr>
        <w:t xml:space="preserve">wykonywanie zasilenia, oraz czynności dozoru i eksploatacji urządzeń, przyłącza i instalacji elektrycznej budynków </w:t>
      </w:r>
      <w:bookmarkEnd w:id="1"/>
      <w:r w:rsidRPr="00421166">
        <w:rPr>
          <w:rFonts w:ascii="Calibri" w:eastAsia="Calibri" w:hAnsi="Calibri" w:cs="Calibri"/>
          <w:b/>
          <w:i/>
          <w:szCs w:val="22"/>
          <w:lang w:eastAsia="en-US"/>
        </w:rPr>
        <w:t>modułowej kontenerowej łaźni mobilnej dla osób bezdomnych w ramach kontynuacji programu pn. „Pilotażowy program prowadzenia łaźni mobilnej dla osób bezdomnych” w Warszawie</w:t>
      </w:r>
      <w:r w:rsidRPr="00421166">
        <w:rPr>
          <w:rFonts w:ascii="Calibri" w:eastAsia="Calibri" w:hAnsi="Calibri"/>
          <w:szCs w:val="22"/>
          <w:lang w:eastAsia="en-US"/>
        </w:rPr>
        <w:t xml:space="preserve"> </w:t>
      </w:r>
      <w:r w:rsidRPr="00421166">
        <w:rPr>
          <w:rFonts w:ascii="Calibri" w:eastAsia="Calibri" w:hAnsi="Calibri" w:cs="Calibri"/>
          <w:b/>
          <w:i/>
          <w:szCs w:val="22"/>
          <w:lang w:eastAsia="en-US"/>
        </w:rPr>
        <w:t xml:space="preserve">w terminie od </w:t>
      </w:r>
      <w:r>
        <w:rPr>
          <w:rFonts w:ascii="Calibri" w:eastAsia="Calibri" w:hAnsi="Calibri" w:cs="Calibri"/>
          <w:b/>
          <w:i/>
          <w:szCs w:val="22"/>
          <w:lang w:eastAsia="en-US"/>
        </w:rPr>
        <w:t>8</w:t>
      </w:r>
      <w:r w:rsidRPr="00421166">
        <w:rPr>
          <w:rFonts w:ascii="Calibri" w:eastAsia="Calibri" w:hAnsi="Calibri" w:cs="Calibri"/>
          <w:b/>
          <w:i/>
          <w:szCs w:val="22"/>
          <w:lang w:eastAsia="en-US"/>
        </w:rPr>
        <w:t xml:space="preserve"> maja 202</w:t>
      </w:r>
      <w:r>
        <w:rPr>
          <w:rFonts w:ascii="Calibri" w:eastAsia="Calibri" w:hAnsi="Calibri" w:cs="Calibri"/>
          <w:b/>
          <w:i/>
          <w:szCs w:val="22"/>
          <w:lang w:eastAsia="en-US"/>
        </w:rPr>
        <w:t>3</w:t>
      </w:r>
      <w:r w:rsidRPr="00421166">
        <w:rPr>
          <w:rFonts w:ascii="Calibri" w:eastAsia="Calibri" w:hAnsi="Calibri" w:cs="Calibri"/>
          <w:b/>
          <w:i/>
          <w:szCs w:val="22"/>
          <w:lang w:eastAsia="en-US"/>
        </w:rPr>
        <w:t xml:space="preserve"> r. do </w:t>
      </w:r>
      <w:r>
        <w:rPr>
          <w:rFonts w:ascii="Calibri" w:eastAsia="Calibri" w:hAnsi="Calibri" w:cs="Calibri"/>
          <w:b/>
          <w:i/>
          <w:szCs w:val="22"/>
          <w:lang w:eastAsia="en-US"/>
        </w:rPr>
        <w:t>30kwietnia 2024</w:t>
      </w:r>
      <w:r w:rsidRPr="00421166">
        <w:rPr>
          <w:rFonts w:ascii="Calibri" w:eastAsia="Calibri" w:hAnsi="Calibri" w:cs="Calibri"/>
          <w:b/>
          <w:i/>
          <w:szCs w:val="22"/>
          <w:lang w:eastAsia="en-US"/>
        </w:rPr>
        <w:t xml:space="preserve"> r.</w:t>
      </w:r>
    </w:p>
    <w:bookmarkEnd w:id="0"/>
    <w:p w14:paraId="2B840C89" w14:textId="77777777" w:rsidR="00421166" w:rsidRPr="00421166" w:rsidRDefault="00421166" w:rsidP="00421166">
      <w:pPr>
        <w:spacing w:after="0" w:line="240" w:lineRule="auto"/>
        <w:ind w:left="4820"/>
        <w:rPr>
          <w:rFonts w:ascii="Calibri" w:eastAsia="Calibri" w:hAnsi="Calibri" w:cs="Calibri"/>
          <w:szCs w:val="22"/>
          <w:lang w:eastAsia="en-US"/>
        </w:rPr>
      </w:pPr>
    </w:p>
    <w:p w14:paraId="03E1AB2E" w14:textId="77777777" w:rsidR="00421166" w:rsidRPr="00421166" w:rsidRDefault="00421166" w:rsidP="00421166">
      <w:pPr>
        <w:spacing w:after="0" w:line="240" w:lineRule="auto"/>
        <w:ind w:left="4820"/>
        <w:rPr>
          <w:rFonts w:ascii="Calibri" w:eastAsia="Calibri" w:hAnsi="Calibri" w:cs="Calibri"/>
          <w:szCs w:val="22"/>
          <w:lang w:eastAsia="en-US"/>
        </w:rPr>
      </w:pPr>
    </w:p>
    <w:p w14:paraId="0370BB29" w14:textId="77777777" w:rsidR="00421166" w:rsidRPr="00421166" w:rsidRDefault="00421166" w:rsidP="00421166">
      <w:pPr>
        <w:tabs>
          <w:tab w:val="left" w:pos="1276"/>
        </w:tabs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421166">
        <w:rPr>
          <w:rFonts w:ascii="Calibri" w:eastAsia="Calibri" w:hAnsi="Calibri" w:cs="Calibri"/>
          <w:b/>
          <w:szCs w:val="22"/>
          <w:u w:val="single"/>
          <w:lang w:eastAsia="en-US"/>
        </w:rPr>
        <w:t>I. Zamawiający:</w:t>
      </w:r>
    </w:p>
    <w:p w14:paraId="16C8D742" w14:textId="77777777" w:rsidR="00421166" w:rsidRPr="00421166" w:rsidRDefault="00421166" w:rsidP="00421166">
      <w:p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Miasto Stołeczne Warszawa w imieniu którego działa Zarząd Mienia m. st. Warszawy - jednostka budżetowa, ul. Jana Kazimierza 62, 01-248 Warszawa.</w:t>
      </w:r>
    </w:p>
    <w:p w14:paraId="31F6BDC5" w14:textId="77777777" w:rsidR="00421166" w:rsidRPr="00421166" w:rsidRDefault="00421166" w:rsidP="00421166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61DAEA48" w14:textId="77777777" w:rsidR="00421166" w:rsidRPr="00421166" w:rsidRDefault="00421166" w:rsidP="00421166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421166">
        <w:rPr>
          <w:rFonts w:ascii="Calibri" w:eastAsia="Calibri" w:hAnsi="Calibri" w:cs="Calibri"/>
          <w:b/>
          <w:szCs w:val="22"/>
          <w:u w:val="single"/>
          <w:lang w:eastAsia="en-US"/>
        </w:rPr>
        <w:t>II. Tryb udzielenia zamówienia:</w:t>
      </w:r>
    </w:p>
    <w:p w14:paraId="265AC372" w14:textId="77777777" w:rsidR="00421166" w:rsidRPr="00421166" w:rsidRDefault="00421166" w:rsidP="0042116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 xml:space="preserve">Do niniejszego postępowania nie stosuje się przepisów ustawy z dnia 29 stycznia 2004 roku – Prawo zamówień publicznych (tekst jednolity Dz. U. z 2019 r, poz. 1843 ze zm.) </w:t>
      </w:r>
    </w:p>
    <w:p w14:paraId="0308A67D" w14:textId="77777777" w:rsidR="00421166" w:rsidRPr="00421166" w:rsidRDefault="00421166" w:rsidP="0042116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hAnsi="Calibri" w:cs="Calibri"/>
          <w:szCs w:val="22"/>
        </w:rPr>
      </w:pPr>
      <w:r w:rsidRPr="00421166">
        <w:rPr>
          <w:rFonts w:ascii="Calibri" w:hAnsi="Calibri" w:cs="Calibri"/>
          <w:szCs w:val="22"/>
        </w:rPr>
        <w:t>W postępowaniu nie przysługują Wykonawcom środki ochrony prawnej określone w przepisach ustawy Prawo Zamówień Publicznych.</w:t>
      </w:r>
    </w:p>
    <w:p w14:paraId="7DE7B41E" w14:textId="77777777" w:rsidR="00421166" w:rsidRPr="00421166" w:rsidRDefault="00421166" w:rsidP="0042116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Postępowanie jest prowadzone na podstawie zasad określonych w niniejszym zapytaniu ofertowym z zachowaniem zasad uczciwej konkurencji, efektywności, równego traktowania, jawności i przejrzystości, a także przy dołożeniu przez osoby przeprowadzające postępowanie wszelkich starań w celu zachowania obiektywizmu oraz bezstronności przy wyborze Wykonawcy usługi.</w:t>
      </w:r>
    </w:p>
    <w:p w14:paraId="3CF5D145" w14:textId="77777777" w:rsidR="00421166" w:rsidRPr="00421166" w:rsidRDefault="00421166" w:rsidP="0042116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r w:rsidRPr="00421166">
        <w:rPr>
          <w:rFonts w:ascii="Calibri" w:eastAsia="Calibri" w:hAnsi="Calibri" w:cs="Calibri"/>
          <w:b/>
          <w:szCs w:val="22"/>
          <w:lang w:eastAsia="en-US"/>
        </w:rPr>
        <w:t xml:space="preserve">Niniejsze </w:t>
      </w:r>
      <w:r w:rsidRPr="00421166">
        <w:rPr>
          <w:rFonts w:ascii="Calibri" w:eastAsia="Calibri" w:hAnsi="Calibri" w:cs="Calibri"/>
          <w:b/>
          <w:bCs/>
          <w:szCs w:val="22"/>
          <w:lang w:eastAsia="en-US"/>
        </w:rPr>
        <w:t>zapytanie ofertowe nie stanowi oferty w myśl art. 66 Kodeksu Cywilnego, nie jest aukcją ani przetargiem w rozumieniu art. 70</w:t>
      </w:r>
      <w:r w:rsidRPr="00421166">
        <w:rPr>
          <w:rFonts w:ascii="Calibri" w:eastAsia="Calibri" w:hAnsi="Calibri" w:cs="Calibri"/>
          <w:b/>
          <w:bCs/>
          <w:szCs w:val="22"/>
          <w:vertAlign w:val="superscript"/>
          <w:lang w:eastAsia="en-US"/>
        </w:rPr>
        <w:t>1</w:t>
      </w:r>
      <w:r w:rsidRPr="00421166">
        <w:rPr>
          <w:rFonts w:ascii="Calibri" w:eastAsia="Calibri" w:hAnsi="Calibri" w:cs="Calibri"/>
          <w:b/>
          <w:bCs/>
          <w:szCs w:val="22"/>
          <w:lang w:eastAsia="en-US"/>
        </w:rPr>
        <w:t xml:space="preserve"> Kodeksu Cywilnego, jak również nie jest ogłoszeniem w rozumieniu ustawy Prawo zamówień publicznych.</w:t>
      </w:r>
    </w:p>
    <w:p w14:paraId="3D6A23E6" w14:textId="77777777" w:rsidR="00421166" w:rsidRPr="00421166" w:rsidRDefault="00421166" w:rsidP="00421166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2BF0149C" w14:textId="77777777" w:rsidR="00421166" w:rsidRPr="00421166" w:rsidRDefault="00421166" w:rsidP="00421166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421166">
        <w:rPr>
          <w:rFonts w:ascii="Calibri" w:eastAsia="Calibri" w:hAnsi="Calibri" w:cs="Calibri"/>
          <w:b/>
          <w:szCs w:val="22"/>
          <w:u w:val="single"/>
          <w:lang w:eastAsia="en-US"/>
        </w:rPr>
        <w:t>III. Opis przedmiotu zamówienia:</w:t>
      </w:r>
    </w:p>
    <w:p w14:paraId="34536749" w14:textId="77777777" w:rsidR="00421166" w:rsidRPr="00421166" w:rsidRDefault="00421166" w:rsidP="00421166">
      <w:pPr>
        <w:spacing w:after="0" w:line="240" w:lineRule="auto"/>
        <w:jc w:val="both"/>
        <w:rPr>
          <w:rFonts w:ascii="Calibri" w:hAnsi="Calibri" w:cs="Calibri"/>
          <w:szCs w:val="22"/>
        </w:rPr>
      </w:pPr>
      <w:r w:rsidRPr="00421166">
        <w:rPr>
          <w:rFonts w:ascii="Calibri" w:hAnsi="Calibri" w:cs="Calibri"/>
          <w:szCs w:val="22"/>
        </w:rPr>
        <w:t>Zakres rzeczowy i ilościowy prac do wykonania obejmuje:</w:t>
      </w:r>
    </w:p>
    <w:p w14:paraId="7EAE2159" w14:textId="77777777" w:rsidR="00421166" w:rsidRPr="00421166" w:rsidRDefault="00421166" w:rsidP="00421166">
      <w:pPr>
        <w:spacing w:after="0" w:line="240" w:lineRule="auto"/>
        <w:jc w:val="both"/>
        <w:rPr>
          <w:rFonts w:ascii="Calibri" w:hAnsi="Calibri" w:cs="Calibri"/>
          <w:szCs w:val="22"/>
        </w:rPr>
      </w:pPr>
      <w:r w:rsidRPr="00421166">
        <w:rPr>
          <w:rFonts w:ascii="Calibri" w:hAnsi="Calibri" w:cs="Calibri"/>
          <w:szCs w:val="22"/>
        </w:rPr>
        <w:t>Opis Przedmiotu Zamówienia na wykonywanie zasilenia, oraz czynności dozoru i eksploatacji urządzeń, przyłącza i instalacji elektrycznej budynków modułowej kontenerowej łaźni mobilnej dla osób bezdomnych w ramach kontynuacji programu pn. „Pilotażowy program prowadzenia łaźni mobilnej dla osób bezdomnych” w Warszawie w terminie od 12 maja 2022 r. do 07 maja 2023 r. – załącznik nr 1</w:t>
      </w:r>
    </w:p>
    <w:p w14:paraId="79425E9F" w14:textId="77777777" w:rsidR="00421166" w:rsidRPr="00421166" w:rsidRDefault="00421166" w:rsidP="00421166">
      <w:p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Ponadto Zamawiający dołącza do niniejszego zapytania następujące dokumenty:</w:t>
      </w:r>
    </w:p>
    <w:p w14:paraId="0234ED61" w14:textId="77777777" w:rsidR="00421166" w:rsidRPr="00421166" w:rsidRDefault="00421166" w:rsidP="00421166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bookmarkStart w:id="2" w:name="_Hlk68008318"/>
      <w:r w:rsidRPr="00421166">
        <w:rPr>
          <w:rFonts w:ascii="Calibri" w:eastAsia="Calibri" w:hAnsi="Calibri" w:cs="Calibri"/>
          <w:szCs w:val="22"/>
          <w:lang w:eastAsia="en-US"/>
        </w:rPr>
        <w:t>Wzór Umowy – załącznik nr 2</w:t>
      </w:r>
    </w:p>
    <w:p w14:paraId="43836034" w14:textId="77777777" w:rsidR="00421166" w:rsidRPr="00421166" w:rsidRDefault="00421166" w:rsidP="00421166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Formularz ofertowy – załącznik nr 3</w:t>
      </w:r>
    </w:p>
    <w:p w14:paraId="220E8D0D" w14:textId="77777777" w:rsidR="00421166" w:rsidRPr="00421166" w:rsidRDefault="00421166" w:rsidP="00421166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Formularz cenowy – załącznik nr 4</w:t>
      </w:r>
    </w:p>
    <w:bookmarkEnd w:id="2"/>
    <w:p w14:paraId="2345F441" w14:textId="77777777" w:rsidR="00421166" w:rsidRPr="00421166" w:rsidRDefault="00421166" w:rsidP="00421166">
      <w:p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Wykonawca jest zobowiązany do pozyskania wszelkich informacji, które są niezbędne do przygotowania oferty. Koszty z tym związane ponosi Wykonawca.</w:t>
      </w:r>
    </w:p>
    <w:p w14:paraId="4DB834DC" w14:textId="3812B398" w:rsidR="00421166" w:rsidRDefault="00421166" w:rsidP="00421166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40809759" w14:textId="203B15F7" w:rsidR="00F65014" w:rsidRDefault="00F65014" w:rsidP="00421166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15C65609" w14:textId="77777777" w:rsidR="00F65014" w:rsidRPr="00421166" w:rsidRDefault="00F65014" w:rsidP="00421166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2ED0AE32" w14:textId="77777777" w:rsidR="00421166" w:rsidRPr="00421166" w:rsidRDefault="00421166" w:rsidP="00421166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421166">
        <w:rPr>
          <w:rFonts w:ascii="Calibri" w:eastAsia="Calibri" w:hAnsi="Calibri" w:cs="Calibri"/>
          <w:b/>
          <w:szCs w:val="22"/>
          <w:u w:val="single"/>
          <w:lang w:eastAsia="en-US"/>
        </w:rPr>
        <w:lastRenderedPageBreak/>
        <w:t>IV. Opis warunków udziału w postępowaniu.</w:t>
      </w:r>
    </w:p>
    <w:p w14:paraId="16B77894" w14:textId="77777777" w:rsidR="00421166" w:rsidRPr="00421166" w:rsidRDefault="00421166" w:rsidP="0042116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szCs w:val="22"/>
          <w:lang w:eastAsia="en-US"/>
        </w:rPr>
      </w:pPr>
      <w:r w:rsidRPr="00421166">
        <w:rPr>
          <w:rFonts w:ascii="Calibri" w:eastAsia="Calibri" w:hAnsi="Calibri" w:cs="Calibri"/>
          <w:b/>
          <w:szCs w:val="22"/>
          <w:lang w:eastAsia="en-US"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17997306" w14:textId="77777777" w:rsidR="00421166" w:rsidRPr="00421166" w:rsidRDefault="00421166" w:rsidP="0042116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O udzielenie zamówienia może ubiegać się Wykonawca, który sporządzi ofertę zgodnie z wymogami niniejszego zapytania ofertowego, a w szczególności:</w:t>
      </w:r>
    </w:p>
    <w:p w14:paraId="74DE7BED" w14:textId="77777777" w:rsidR="00421166" w:rsidRPr="00421166" w:rsidRDefault="00421166" w:rsidP="00421166">
      <w:pPr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w ciągu ostatnich 3 lat przed wszczęciem niniejszego postępowania, a jeżeli okres prowadzenia działalności jest krótszy to w okresie prowadzenia działalności wykonał co najmniej 1 zamówienie o analogicznym charakterze do przedmiotu zamówienia opisanego w niniejszym zapytaniu ofertowym i przedstawi stosowne referencje,</w:t>
      </w:r>
    </w:p>
    <w:p w14:paraId="16452FA2" w14:textId="77777777" w:rsidR="00421166" w:rsidRPr="00421166" w:rsidRDefault="00421166" w:rsidP="00421166">
      <w:pPr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dysponuje potencjałem technicznym i osobami zdolnymi do wykonania zamówienia,</w:t>
      </w:r>
    </w:p>
    <w:p w14:paraId="77410921" w14:textId="77777777" w:rsidR="00421166" w:rsidRPr="00421166" w:rsidRDefault="00421166" w:rsidP="00421166">
      <w:pPr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złoży wymagane dokumenty zgodnie z zapytaniem ofertowym,</w:t>
      </w:r>
    </w:p>
    <w:p w14:paraId="1508286F" w14:textId="77777777" w:rsidR="00421166" w:rsidRPr="00421166" w:rsidRDefault="00421166" w:rsidP="00421166">
      <w:pPr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akceptuje warunki umowy określone w załączniku nr 2,</w:t>
      </w:r>
    </w:p>
    <w:p w14:paraId="7503DE19" w14:textId="77777777" w:rsidR="00421166" w:rsidRPr="00421166" w:rsidRDefault="00421166" w:rsidP="00421166">
      <w:pPr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wyraża zgodę na związanie ofertą przez okres 30 dni kalendarzowych liczonych od dnia upływu terminu na złożenie ofert,</w:t>
      </w:r>
    </w:p>
    <w:p w14:paraId="306C52A1" w14:textId="77777777" w:rsidR="00421166" w:rsidRPr="00421166" w:rsidRDefault="00421166" w:rsidP="0042116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Cs w:val="22"/>
        </w:rPr>
      </w:pPr>
      <w:r w:rsidRPr="00421166">
        <w:rPr>
          <w:rFonts w:ascii="Calibri" w:eastAsia="Calibri" w:hAnsi="Calibri" w:cs="Calibri"/>
          <w:szCs w:val="22"/>
        </w:rPr>
        <w:t>przedłoży na dzień złożenia oferty kopię aktualnej polisy ubezpieczeniowej od odpowiedzialności cywilnej w zakresie prowadzonej działalności związanej z przedmiotem umowy w wysokości sumy gwarancyjnej co najmniej  100 000 PLN (słownie: sto tysięcy złotych).</w:t>
      </w:r>
    </w:p>
    <w:p w14:paraId="46AAB38B" w14:textId="77777777" w:rsidR="00421166" w:rsidRPr="00421166" w:rsidRDefault="00421166" w:rsidP="00421166">
      <w:pPr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jest czynnym podatnikiem podatku VAT w rozumieniu art. 15 ustawy z dnia 11 marca 2004r. o podatku od towarów i usług oraz posiada nadany numer identyfikacji podatkowej</w:t>
      </w:r>
    </w:p>
    <w:p w14:paraId="1DB6B929" w14:textId="77777777" w:rsidR="00421166" w:rsidRPr="00421166" w:rsidRDefault="00421166" w:rsidP="00421166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05EA0F53" w14:textId="77777777" w:rsidR="00421166" w:rsidRPr="00421166" w:rsidRDefault="00421166" w:rsidP="00421166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421166">
        <w:rPr>
          <w:rFonts w:ascii="Calibri" w:eastAsia="Calibri" w:hAnsi="Calibri" w:cs="Calibri"/>
          <w:b/>
          <w:szCs w:val="22"/>
          <w:u w:val="single"/>
          <w:lang w:eastAsia="en-US"/>
        </w:rPr>
        <w:t>V. Termin wykonania zamówienia:</w:t>
      </w:r>
    </w:p>
    <w:p w14:paraId="7F5A83D1" w14:textId="756ED007" w:rsidR="00421166" w:rsidRPr="00421166" w:rsidRDefault="00421166" w:rsidP="00421166">
      <w:pPr>
        <w:spacing w:after="0" w:line="240" w:lineRule="auto"/>
        <w:jc w:val="center"/>
        <w:rPr>
          <w:rFonts w:ascii="Calibri" w:eastAsia="Calibri" w:hAnsi="Calibri" w:cs="Calibri"/>
          <w:b/>
          <w:szCs w:val="22"/>
          <w:lang w:eastAsia="en-US"/>
        </w:rPr>
      </w:pPr>
      <w:r>
        <w:rPr>
          <w:rFonts w:ascii="Calibri" w:eastAsia="Calibri" w:hAnsi="Calibri" w:cs="Calibri"/>
          <w:szCs w:val="22"/>
          <w:lang w:eastAsia="en-US"/>
        </w:rPr>
        <w:t>08</w:t>
      </w:r>
      <w:r w:rsidRPr="00421166">
        <w:rPr>
          <w:rFonts w:ascii="Calibri" w:eastAsia="Calibri" w:hAnsi="Calibri" w:cs="Calibri"/>
          <w:szCs w:val="22"/>
          <w:lang w:eastAsia="en-US"/>
        </w:rPr>
        <w:t>.05.202</w:t>
      </w:r>
      <w:r>
        <w:rPr>
          <w:rFonts w:ascii="Calibri" w:eastAsia="Calibri" w:hAnsi="Calibri" w:cs="Calibri"/>
          <w:szCs w:val="22"/>
          <w:lang w:eastAsia="en-US"/>
        </w:rPr>
        <w:t>3</w:t>
      </w:r>
      <w:r w:rsidRPr="00421166">
        <w:rPr>
          <w:rFonts w:ascii="Calibri" w:eastAsia="Calibri" w:hAnsi="Calibri" w:cs="Calibri"/>
          <w:szCs w:val="22"/>
          <w:lang w:eastAsia="en-US"/>
        </w:rPr>
        <w:t xml:space="preserve"> r. – </w:t>
      </w:r>
      <w:r>
        <w:rPr>
          <w:rFonts w:ascii="Calibri" w:eastAsia="Calibri" w:hAnsi="Calibri" w:cs="Calibri"/>
          <w:szCs w:val="22"/>
          <w:lang w:eastAsia="en-US"/>
        </w:rPr>
        <w:t>30</w:t>
      </w:r>
      <w:r w:rsidRPr="00421166">
        <w:rPr>
          <w:rFonts w:ascii="Calibri" w:eastAsia="Calibri" w:hAnsi="Calibri" w:cs="Calibri"/>
          <w:szCs w:val="22"/>
          <w:lang w:eastAsia="en-US"/>
        </w:rPr>
        <w:t>.0</w:t>
      </w:r>
      <w:r>
        <w:rPr>
          <w:rFonts w:ascii="Calibri" w:eastAsia="Calibri" w:hAnsi="Calibri" w:cs="Calibri"/>
          <w:szCs w:val="22"/>
          <w:lang w:eastAsia="en-US"/>
        </w:rPr>
        <w:t>4</w:t>
      </w:r>
      <w:r w:rsidRPr="00421166">
        <w:rPr>
          <w:rFonts w:ascii="Calibri" w:eastAsia="Calibri" w:hAnsi="Calibri" w:cs="Calibri"/>
          <w:szCs w:val="22"/>
          <w:lang w:eastAsia="en-US"/>
        </w:rPr>
        <w:t>.202</w:t>
      </w:r>
      <w:r>
        <w:rPr>
          <w:rFonts w:ascii="Calibri" w:eastAsia="Calibri" w:hAnsi="Calibri" w:cs="Calibri"/>
          <w:szCs w:val="22"/>
          <w:lang w:eastAsia="en-US"/>
        </w:rPr>
        <w:t>4</w:t>
      </w:r>
      <w:r w:rsidRPr="00421166">
        <w:rPr>
          <w:rFonts w:ascii="Calibri" w:eastAsia="Calibri" w:hAnsi="Calibri" w:cs="Calibri"/>
          <w:szCs w:val="22"/>
          <w:lang w:eastAsia="en-US"/>
        </w:rPr>
        <w:t xml:space="preserve"> r.</w:t>
      </w:r>
    </w:p>
    <w:p w14:paraId="4E7FF09F" w14:textId="77777777" w:rsidR="00421166" w:rsidRPr="00421166" w:rsidRDefault="00421166" w:rsidP="00421166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421166">
        <w:rPr>
          <w:rFonts w:ascii="Calibri" w:eastAsia="Calibri" w:hAnsi="Calibri" w:cs="Calibri"/>
          <w:b/>
          <w:szCs w:val="22"/>
          <w:u w:val="single"/>
          <w:lang w:eastAsia="en-US"/>
        </w:rPr>
        <w:t>VI. Sposób przygotowania oferty:</w:t>
      </w:r>
    </w:p>
    <w:p w14:paraId="1D3EDBCE" w14:textId="77777777" w:rsidR="00421166" w:rsidRPr="00421166" w:rsidRDefault="00421166" w:rsidP="0042116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 xml:space="preserve">Ofertę należy złożyć w formie pisemnej zawierającej: </w:t>
      </w:r>
    </w:p>
    <w:p w14:paraId="0F8331B9" w14:textId="77777777" w:rsidR="00421166" w:rsidRPr="00421166" w:rsidRDefault="00421166" w:rsidP="00421166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formularz ofertowy -  zał. nr 3,</w:t>
      </w:r>
    </w:p>
    <w:p w14:paraId="37174F6A" w14:textId="77777777" w:rsidR="00421166" w:rsidRPr="00421166" w:rsidRDefault="00421166" w:rsidP="00421166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formularz cenowy -  zał. nr 4,</w:t>
      </w:r>
    </w:p>
    <w:p w14:paraId="144E5ABF" w14:textId="77777777" w:rsidR="00421166" w:rsidRPr="00421166" w:rsidRDefault="00421166" w:rsidP="00421166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 xml:space="preserve">referencje potwierdzające spełnienie kryterium z pkt. IV, 2 </w:t>
      </w:r>
      <w:proofErr w:type="spellStart"/>
      <w:r w:rsidRPr="00421166">
        <w:rPr>
          <w:rFonts w:ascii="Calibri" w:eastAsia="Calibri" w:hAnsi="Calibri" w:cs="Calibri"/>
          <w:szCs w:val="22"/>
          <w:lang w:eastAsia="en-US"/>
        </w:rPr>
        <w:t>lit.a</w:t>
      </w:r>
      <w:proofErr w:type="spellEnd"/>
      <w:r w:rsidRPr="00421166">
        <w:rPr>
          <w:rFonts w:ascii="Calibri" w:eastAsia="Calibri" w:hAnsi="Calibri" w:cs="Calibri"/>
          <w:szCs w:val="22"/>
          <w:lang w:eastAsia="en-US"/>
        </w:rPr>
        <w:t>,</w:t>
      </w:r>
    </w:p>
    <w:p w14:paraId="1CFBFE92" w14:textId="77777777" w:rsidR="00421166" w:rsidRPr="00421166" w:rsidRDefault="00421166" w:rsidP="00421166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polisę ubezpieczeniową wskazaną w pkt. IV, 2 lit f.</w:t>
      </w:r>
    </w:p>
    <w:p w14:paraId="0A61EED3" w14:textId="77777777" w:rsidR="00421166" w:rsidRPr="00421166" w:rsidRDefault="00421166" w:rsidP="0042116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Oferta winna zawierać referencje z wykonanych prac w zakresie zgodnym z przedmiotem zamówienia.</w:t>
      </w:r>
      <w:r w:rsidRPr="00421166">
        <w:rPr>
          <w:rFonts w:ascii="Calibri" w:eastAsia="Calibri" w:hAnsi="Calibri"/>
          <w:szCs w:val="22"/>
          <w:lang w:eastAsia="en-US"/>
        </w:rPr>
        <w:t xml:space="preserve"> </w:t>
      </w:r>
      <w:r w:rsidRPr="00421166">
        <w:rPr>
          <w:rFonts w:ascii="Calibri" w:eastAsia="Calibri" w:hAnsi="Calibri"/>
          <w:b/>
          <w:bCs/>
          <w:szCs w:val="22"/>
          <w:lang w:eastAsia="en-US"/>
        </w:rPr>
        <w:t>Zamawiający nie uznaje za referencje przedłożone faktury, rachunki i inne oświadczenia i nie weźmie ich pod uwagę w ocenia doświadczenia oferenta</w:t>
      </w:r>
      <w:r w:rsidRPr="00421166">
        <w:rPr>
          <w:rFonts w:ascii="Calibri" w:eastAsia="Calibri" w:hAnsi="Calibri" w:cs="Calibri"/>
          <w:szCs w:val="22"/>
          <w:lang w:eastAsia="en-US"/>
        </w:rPr>
        <w:t>.</w:t>
      </w:r>
    </w:p>
    <w:p w14:paraId="6A13C893" w14:textId="77777777" w:rsidR="00421166" w:rsidRPr="00421166" w:rsidRDefault="00421166" w:rsidP="0042116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 w oryginale lub kopii poświadczonej za zgodność z oryginałem przez notariusza.</w:t>
      </w:r>
    </w:p>
    <w:p w14:paraId="1402AAE3" w14:textId="77777777" w:rsidR="00421166" w:rsidRPr="00421166" w:rsidRDefault="00421166" w:rsidP="0042116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45628721" w14:textId="77777777" w:rsidR="00421166" w:rsidRPr="00421166" w:rsidRDefault="00421166" w:rsidP="0042116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Wszystkie strony oferty muszą być ponumerowane i parafowane.</w:t>
      </w:r>
    </w:p>
    <w:p w14:paraId="6FE6CD75" w14:textId="77777777" w:rsidR="00421166" w:rsidRPr="00421166" w:rsidRDefault="00421166" w:rsidP="0042116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Każdy z oferentów może złożyć tylko jedną ofertę. Oferentowi przysługuje prawo wycofania oferty na podstawie pisemnego oświadczenia.</w:t>
      </w:r>
    </w:p>
    <w:p w14:paraId="046504DB" w14:textId="77777777" w:rsidR="00421166" w:rsidRPr="00421166" w:rsidRDefault="00421166" w:rsidP="00421166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32780912" w14:textId="77777777" w:rsidR="00421166" w:rsidRPr="00421166" w:rsidRDefault="00421166" w:rsidP="00421166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421166">
        <w:rPr>
          <w:rFonts w:ascii="Calibri" w:eastAsia="Calibri" w:hAnsi="Calibri" w:cs="Calibri"/>
          <w:b/>
          <w:szCs w:val="22"/>
          <w:u w:val="single"/>
          <w:lang w:eastAsia="en-US"/>
        </w:rPr>
        <w:t xml:space="preserve">VII. Miejsce oraz termin składania ofert: </w:t>
      </w:r>
    </w:p>
    <w:p w14:paraId="4200C444" w14:textId="7A13675B" w:rsidR="00421166" w:rsidRPr="00421166" w:rsidRDefault="00421166" w:rsidP="00421166">
      <w:pPr>
        <w:spacing w:after="0" w:line="240" w:lineRule="auto"/>
        <w:jc w:val="both"/>
        <w:rPr>
          <w:rFonts w:ascii="Calibri" w:eastAsia="Calibri" w:hAnsi="Calibri" w:cs="Calibri"/>
          <w:b/>
          <w:i/>
          <w:szCs w:val="22"/>
          <w:lang w:eastAsia="en-US"/>
        </w:rPr>
      </w:pPr>
      <w:r w:rsidRPr="00421166">
        <w:rPr>
          <w:rFonts w:ascii="Calibri" w:hAnsi="Calibri" w:cs="Calibri"/>
          <w:szCs w:val="22"/>
        </w:rPr>
        <w:t xml:space="preserve">Oferty należy składać do dnia </w:t>
      </w:r>
      <w:r w:rsidR="00F65014">
        <w:rPr>
          <w:rFonts w:ascii="Calibri" w:hAnsi="Calibri" w:cs="Calibri"/>
          <w:b/>
          <w:bCs/>
          <w:szCs w:val="22"/>
        </w:rPr>
        <w:t>22 marca 2</w:t>
      </w:r>
      <w:r w:rsidRPr="00421166">
        <w:rPr>
          <w:rFonts w:ascii="Calibri" w:hAnsi="Calibri" w:cs="Calibri"/>
          <w:b/>
          <w:bCs/>
          <w:szCs w:val="22"/>
        </w:rPr>
        <w:t>02</w:t>
      </w:r>
      <w:r>
        <w:rPr>
          <w:rFonts w:ascii="Calibri" w:hAnsi="Calibri" w:cs="Calibri"/>
          <w:b/>
          <w:bCs/>
          <w:szCs w:val="22"/>
        </w:rPr>
        <w:t>3</w:t>
      </w:r>
      <w:r w:rsidRPr="00421166">
        <w:rPr>
          <w:rFonts w:ascii="Calibri" w:hAnsi="Calibri" w:cs="Calibri"/>
          <w:b/>
          <w:bCs/>
          <w:szCs w:val="22"/>
        </w:rPr>
        <w:t xml:space="preserve"> roku do godziny 14.00</w:t>
      </w:r>
      <w:r w:rsidRPr="00421166">
        <w:rPr>
          <w:rFonts w:ascii="Calibri" w:hAnsi="Calibri" w:cs="Calibri"/>
          <w:szCs w:val="22"/>
        </w:rPr>
        <w:t xml:space="preserve"> w siedzibie Zarządu Mienia m.st Warszawy przy ul. Jana Kazimierza 62 pok. 401 (IV piętro sekretariat)</w:t>
      </w:r>
      <w:r w:rsidRPr="00421166">
        <w:rPr>
          <w:rFonts w:ascii="Calibri" w:hAnsi="Calibri"/>
          <w:szCs w:val="22"/>
          <w:lang w:eastAsia="en-US"/>
        </w:rPr>
        <w:t xml:space="preserve"> </w:t>
      </w:r>
      <w:r w:rsidRPr="00421166">
        <w:rPr>
          <w:rFonts w:ascii="Calibri" w:hAnsi="Calibri"/>
          <w:szCs w:val="22"/>
        </w:rPr>
        <w:t xml:space="preserve">w zamkniętej kopercie z napisem: </w:t>
      </w:r>
      <w:r w:rsidRPr="00421166">
        <w:rPr>
          <w:rFonts w:ascii="Calibri" w:hAnsi="Calibri"/>
          <w:b/>
          <w:bCs/>
          <w:i/>
          <w:iCs/>
          <w:szCs w:val="22"/>
        </w:rPr>
        <w:t>„Oferta</w:t>
      </w:r>
      <w:r w:rsidRPr="00421166">
        <w:rPr>
          <w:rFonts w:ascii="Calibri" w:hAnsi="Calibri"/>
          <w:i/>
          <w:iCs/>
          <w:szCs w:val="22"/>
        </w:rPr>
        <w:t xml:space="preserve"> </w:t>
      </w:r>
      <w:r w:rsidRPr="00421166">
        <w:rPr>
          <w:rFonts w:ascii="Calibri" w:eastAsia="Calibri" w:hAnsi="Calibri" w:cs="Calibri"/>
          <w:b/>
          <w:i/>
          <w:iCs/>
          <w:szCs w:val="22"/>
          <w:lang w:eastAsia="en-US"/>
        </w:rPr>
        <w:t>na wykonywanie zasilenia, oraz czynności dozoru i eksploatacji urządzeń, przyłącza i instalacji elektrycznej budynków modułowej kontenerowej łaźni mobilnej dla osób</w:t>
      </w:r>
      <w:r w:rsidRPr="00421166">
        <w:rPr>
          <w:rFonts w:ascii="Calibri" w:eastAsia="Calibri" w:hAnsi="Calibri" w:cs="Calibri"/>
          <w:b/>
          <w:i/>
          <w:szCs w:val="22"/>
          <w:lang w:eastAsia="en-US"/>
        </w:rPr>
        <w:t xml:space="preserve"> bezdomnych w ramach kontynuacji programu pn. „Pilotażowy program prowadzenia łaźni mobilnej dla osób bezdomnych” w Warszawie”.</w:t>
      </w:r>
    </w:p>
    <w:p w14:paraId="32763E8B" w14:textId="77777777" w:rsidR="00421166" w:rsidRPr="00421166" w:rsidRDefault="00421166" w:rsidP="00421166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7D4A2C2A" w14:textId="77777777" w:rsidR="00421166" w:rsidRPr="00421166" w:rsidRDefault="00421166" w:rsidP="00421166">
      <w:pPr>
        <w:spacing w:after="0" w:line="240" w:lineRule="auto"/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r w:rsidRPr="00421166">
        <w:rPr>
          <w:rFonts w:ascii="Calibri" w:eastAsia="Calibri" w:hAnsi="Calibri" w:cs="Calibri"/>
          <w:b/>
          <w:bCs/>
          <w:szCs w:val="22"/>
          <w:lang w:eastAsia="en-US"/>
        </w:rPr>
        <w:lastRenderedPageBreak/>
        <w:t>Nie podlegają rozpatrzeniu i uzupełnieniu oferty otrzymane po wymaganym terminie. Oferty takie zostaną odrzucone.</w:t>
      </w:r>
    </w:p>
    <w:p w14:paraId="218D4703" w14:textId="77777777" w:rsidR="00421166" w:rsidRPr="00421166" w:rsidRDefault="00421166" w:rsidP="00421166">
      <w:pPr>
        <w:spacing w:after="0" w:line="240" w:lineRule="auto"/>
        <w:jc w:val="both"/>
        <w:rPr>
          <w:rFonts w:ascii="Calibri" w:hAnsi="Calibri" w:cs="Calibri"/>
          <w:b/>
          <w:szCs w:val="22"/>
          <w:u w:val="single"/>
        </w:rPr>
      </w:pPr>
    </w:p>
    <w:p w14:paraId="43EA0C64" w14:textId="77777777" w:rsidR="00421166" w:rsidRPr="00421166" w:rsidRDefault="00421166" w:rsidP="00421166">
      <w:pPr>
        <w:spacing w:after="0" w:line="240" w:lineRule="auto"/>
        <w:jc w:val="both"/>
        <w:rPr>
          <w:rFonts w:ascii="Calibri" w:hAnsi="Calibri" w:cs="Calibri"/>
          <w:b/>
          <w:szCs w:val="22"/>
          <w:u w:val="single"/>
        </w:rPr>
      </w:pPr>
      <w:r w:rsidRPr="00421166">
        <w:rPr>
          <w:rFonts w:ascii="Calibri" w:hAnsi="Calibri" w:cs="Calibri"/>
          <w:b/>
          <w:szCs w:val="22"/>
          <w:u w:val="single"/>
        </w:rPr>
        <w:t>VIII. Kryteria oceny ofert:</w:t>
      </w:r>
    </w:p>
    <w:p w14:paraId="04EA2B0E" w14:textId="77777777" w:rsidR="00421166" w:rsidRPr="00421166" w:rsidRDefault="00421166" w:rsidP="00421166">
      <w:pPr>
        <w:spacing w:after="0" w:line="240" w:lineRule="auto"/>
        <w:jc w:val="both"/>
        <w:rPr>
          <w:rFonts w:ascii="Calibri" w:hAnsi="Calibri" w:cs="Calibri"/>
          <w:szCs w:val="22"/>
        </w:rPr>
      </w:pPr>
      <w:r w:rsidRPr="00421166">
        <w:rPr>
          <w:rFonts w:ascii="Calibri" w:hAnsi="Calibri" w:cs="Calibri"/>
          <w:szCs w:val="22"/>
        </w:rPr>
        <w:t xml:space="preserve">Cena: 100% </w:t>
      </w:r>
    </w:p>
    <w:p w14:paraId="26825995" w14:textId="77777777" w:rsidR="00421166" w:rsidRPr="00421166" w:rsidRDefault="00421166" w:rsidP="00421166">
      <w:pPr>
        <w:spacing w:after="0" w:line="240" w:lineRule="auto"/>
        <w:jc w:val="both"/>
        <w:rPr>
          <w:rFonts w:ascii="Calibri" w:hAnsi="Calibri" w:cs="Calibri"/>
          <w:b/>
          <w:szCs w:val="22"/>
          <w:u w:val="single"/>
        </w:rPr>
      </w:pPr>
      <w:r w:rsidRPr="00421166">
        <w:rPr>
          <w:rFonts w:ascii="Calibri" w:hAnsi="Calibri" w:cs="Calibri"/>
          <w:b/>
          <w:szCs w:val="22"/>
          <w:u w:val="single"/>
        </w:rPr>
        <w:t>IX. Informacje dotyczące wyboru najkorzystniejszej oferty:</w:t>
      </w:r>
    </w:p>
    <w:p w14:paraId="71B36405" w14:textId="77777777" w:rsidR="00421166" w:rsidRPr="00421166" w:rsidRDefault="00421166" w:rsidP="0042116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0A110B2E" w14:textId="77777777" w:rsidR="00421166" w:rsidRPr="00421166" w:rsidRDefault="00421166" w:rsidP="0042116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hAnsi="Calibri" w:cs="Calibri"/>
          <w:szCs w:val="22"/>
        </w:rPr>
      </w:pPr>
      <w:r w:rsidRPr="00421166">
        <w:rPr>
          <w:rFonts w:ascii="Calibri" w:hAnsi="Calibri" w:cs="Calibri"/>
          <w:szCs w:val="22"/>
        </w:rPr>
        <w:t>O wyborze najkorzystniejszej oferty Zamawiający zawiadomi oferentów w terminie 7 dni od dnia dokonania wyboru oferty za pomocą wiadomości przesłanych na wskazane adresy email lub za pomocą komunikatu zamieszczonego na stronie internetowej Zarządu Mienia m.st. Warszawy.</w:t>
      </w:r>
    </w:p>
    <w:p w14:paraId="4AE6A4D3" w14:textId="77777777" w:rsidR="00421166" w:rsidRPr="00421166" w:rsidRDefault="00421166" w:rsidP="0042116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hAnsi="Calibri" w:cs="Calibri"/>
          <w:szCs w:val="22"/>
        </w:rPr>
      </w:pPr>
      <w:r w:rsidRPr="00421166">
        <w:rPr>
          <w:rFonts w:ascii="Calibri" w:hAnsi="Calibri" w:cs="Calibri"/>
          <w:szCs w:val="22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0D4E0693" w14:textId="77777777" w:rsidR="00421166" w:rsidRPr="00421166" w:rsidRDefault="00421166" w:rsidP="0042116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hAnsi="Calibri" w:cs="Calibri"/>
          <w:szCs w:val="22"/>
        </w:rPr>
      </w:pPr>
      <w:r w:rsidRPr="00421166">
        <w:rPr>
          <w:rFonts w:ascii="Calibri" w:hAnsi="Calibri" w:cs="Calibri"/>
          <w:szCs w:val="22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055EF9AA" w14:textId="77777777" w:rsidR="00421166" w:rsidRPr="00421166" w:rsidRDefault="00421166" w:rsidP="0042116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hAnsi="Calibri" w:cs="Calibri"/>
          <w:szCs w:val="22"/>
        </w:rPr>
      </w:pPr>
      <w:r w:rsidRPr="00421166">
        <w:rPr>
          <w:rFonts w:ascii="Calibri" w:eastAsia="Calibri" w:hAnsi="Calibri" w:cs="Calibri"/>
          <w:b/>
          <w:bCs/>
          <w:szCs w:val="22"/>
          <w:lang w:eastAsia="en-US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279CB471" w14:textId="77777777" w:rsidR="00421166" w:rsidRPr="00421166" w:rsidRDefault="00421166" w:rsidP="0042116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hAnsi="Calibri" w:cs="Calibri"/>
          <w:szCs w:val="22"/>
        </w:rPr>
      </w:pPr>
      <w:r w:rsidRPr="00421166">
        <w:rPr>
          <w:rFonts w:ascii="Calibri" w:hAnsi="Calibri" w:cs="Calibri"/>
          <w:b/>
          <w:bCs/>
          <w:szCs w:val="22"/>
        </w:rPr>
        <w:t>Zamawiający zastrzega sobie prawo do żądania wyjaśnień lub dodatkowych informacji w toku oceny i badania ofert.</w:t>
      </w:r>
    </w:p>
    <w:p w14:paraId="41C32A0B" w14:textId="77777777" w:rsidR="00421166" w:rsidRPr="00421166" w:rsidRDefault="00421166" w:rsidP="0042116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hAnsi="Calibri" w:cs="Calibri"/>
          <w:szCs w:val="22"/>
        </w:rPr>
      </w:pPr>
      <w:r w:rsidRPr="00421166">
        <w:rPr>
          <w:rFonts w:ascii="Calibri" w:hAnsi="Calibri" w:cs="Calibri"/>
          <w:b/>
          <w:bCs/>
          <w:szCs w:val="22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7730BD69" w14:textId="77777777" w:rsidR="00421166" w:rsidRPr="00421166" w:rsidRDefault="00421166" w:rsidP="0042116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Cs w:val="22"/>
        </w:rPr>
      </w:pPr>
      <w:r w:rsidRPr="00421166">
        <w:rPr>
          <w:rFonts w:ascii="Calibri" w:eastAsia="Calibri" w:hAnsi="Calibri" w:cs="Calibri"/>
          <w:color w:val="000000"/>
          <w:szCs w:val="22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23DF680C" w14:textId="77777777" w:rsidR="00421166" w:rsidRPr="00421166" w:rsidRDefault="00421166" w:rsidP="00421166">
      <w:pPr>
        <w:spacing w:after="0" w:line="240" w:lineRule="auto"/>
        <w:jc w:val="both"/>
        <w:rPr>
          <w:rFonts w:ascii="Calibri" w:hAnsi="Calibri" w:cs="Calibri"/>
          <w:b/>
          <w:szCs w:val="22"/>
          <w:u w:val="single"/>
        </w:rPr>
      </w:pPr>
    </w:p>
    <w:p w14:paraId="4CA7546C" w14:textId="77777777" w:rsidR="00421166" w:rsidRPr="00421166" w:rsidRDefault="00421166" w:rsidP="00421166">
      <w:pPr>
        <w:spacing w:after="0" w:line="240" w:lineRule="auto"/>
        <w:jc w:val="both"/>
        <w:rPr>
          <w:rFonts w:ascii="Calibri" w:hAnsi="Calibri" w:cs="Calibri"/>
          <w:b/>
          <w:szCs w:val="22"/>
          <w:u w:val="single"/>
        </w:rPr>
      </w:pPr>
      <w:r w:rsidRPr="00421166">
        <w:rPr>
          <w:rFonts w:ascii="Calibri" w:hAnsi="Calibri" w:cs="Calibri"/>
          <w:b/>
          <w:szCs w:val="22"/>
          <w:u w:val="single"/>
        </w:rPr>
        <w:t>X. Postanowienia końcowe:</w:t>
      </w:r>
    </w:p>
    <w:p w14:paraId="4A5E98B0" w14:textId="77777777" w:rsidR="00421166" w:rsidRPr="00421166" w:rsidRDefault="00421166" w:rsidP="00421166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Cs w:val="22"/>
        </w:rPr>
      </w:pPr>
      <w:r w:rsidRPr="00421166">
        <w:rPr>
          <w:rFonts w:ascii="Calibri" w:hAnsi="Calibri" w:cs="Calibri"/>
          <w:szCs w:val="22"/>
        </w:rPr>
        <w:t>Dodatkowych informacji udziela Pan Piotr Dąbrowski (w godz. 8 - 16.</w:t>
      </w:r>
      <w:r w:rsidRPr="00421166">
        <w:rPr>
          <w:rFonts w:ascii="Calibri" w:hAnsi="Calibri" w:cs="Calibri"/>
          <w:szCs w:val="22"/>
          <w:vertAlign w:val="superscript"/>
        </w:rPr>
        <w:t>00</w:t>
      </w:r>
      <w:r w:rsidRPr="00421166">
        <w:rPr>
          <w:rFonts w:ascii="Calibri" w:hAnsi="Calibri" w:cs="Calibri"/>
          <w:szCs w:val="22"/>
        </w:rPr>
        <w:t>, w dniach od poniedziałku do piątku) nr telefonu kontaktowego 798 819 746.</w:t>
      </w:r>
    </w:p>
    <w:p w14:paraId="2A146F88" w14:textId="77777777" w:rsidR="00421166" w:rsidRPr="00421166" w:rsidRDefault="00421166" w:rsidP="00421166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bCs/>
          <w:szCs w:val="22"/>
        </w:rPr>
      </w:pPr>
      <w:r w:rsidRPr="00421166">
        <w:rPr>
          <w:rFonts w:ascii="Calibri" w:eastAsia="Calibri" w:hAnsi="Calibri" w:cs="Calibri"/>
          <w:bCs/>
          <w:szCs w:val="22"/>
          <w:lang w:eastAsia="en-US"/>
        </w:rPr>
        <w:t>Zamawiający zastrzega sobie prawo do:</w:t>
      </w:r>
    </w:p>
    <w:p w14:paraId="6D0774D8" w14:textId="77777777" w:rsidR="00421166" w:rsidRPr="00421166" w:rsidRDefault="00421166" w:rsidP="00421166">
      <w:pPr>
        <w:numPr>
          <w:ilvl w:val="0"/>
          <w:numId w:val="8"/>
        </w:num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/>
          <w:i/>
          <w:iCs/>
          <w:szCs w:val="22"/>
          <w:lang w:eastAsia="en-US"/>
        </w:rPr>
      </w:pPr>
      <w:r w:rsidRPr="00421166">
        <w:rPr>
          <w:rFonts w:ascii="Calibri" w:eastAsia="Calibri" w:hAnsi="Calibri" w:cs="Calibri"/>
          <w:b/>
          <w:i/>
          <w:iCs/>
          <w:szCs w:val="22"/>
          <w:lang w:eastAsia="en-US"/>
        </w:rPr>
        <w:t>unieważnienia postępowania w przypadku, gdy:</w:t>
      </w:r>
    </w:p>
    <w:p w14:paraId="521A6466" w14:textId="77777777" w:rsidR="00421166" w:rsidRPr="00421166" w:rsidRDefault="00421166" w:rsidP="0042116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  <w:szCs w:val="22"/>
        </w:rPr>
      </w:pPr>
      <w:r w:rsidRPr="00421166">
        <w:rPr>
          <w:rFonts w:ascii="Calibri" w:eastAsia="Calibri" w:hAnsi="Calibri" w:cs="Calibri"/>
          <w:color w:val="000000"/>
          <w:szCs w:val="22"/>
        </w:rPr>
        <w:t xml:space="preserve">nie złożono żadnej oferty lub złożone oferty są niezgodne z treścią zaproszenia, </w:t>
      </w:r>
    </w:p>
    <w:p w14:paraId="598A867A" w14:textId="77777777" w:rsidR="00421166" w:rsidRPr="00421166" w:rsidRDefault="00421166" w:rsidP="0042116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  <w:szCs w:val="22"/>
        </w:rPr>
      </w:pPr>
      <w:r w:rsidRPr="00421166">
        <w:rPr>
          <w:rFonts w:ascii="Calibri" w:eastAsia="Calibri" w:hAnsi="Calibri" w:cs="Calibri"/>
          <w:color w:val="000000"/>
          <w:szCs w:val="22"/>
        </w:rPr>
        <w:t xml:space="preserve">cena najkorzystniejszej oferty przewyższa kwotę, którą zamawiający zamierzał wydatkować na realizację zamówienia chyba, że Zamawiający może zwiększyć tę kwotę do oceny najkorzystniejszej oferty, </w:t>
      </w:r>
    </w:p>
    <w:p w14:paraId="3255E5F7" w14:textId="77777777" w:rsidR="00421166" w:rsidRPr="00421166" w:rsidRDefault="00421166" w:rsidP="0042116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  <w:szCs w:val="22"/>
        </w:rPr>
      </w:pPr>
      <w:r w:rsidRPr="00421166">
        <w:rPr>
          <w:rFonts w:ascii="Calibri" w:eastAsia="Calibri" w:hAnsi="Calibri" w:cs="Calibri"/>
          <w:color w:val="000000"/>
          <w:szCs w:val="22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246400EF" w14:textId="77777777" w:rsidR="00421166" w:rsidRPr="00421166" w:rsidRDefault="00421166" w:rsidP="0042116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  <w:szCs w:val="22"/>
        </w:rPr>
      </w:pPr>
      <w:r w:rsidRPr="00421166">
        <w:rPr>
          <w:rFonts w:ascii="Calibri" w:eastAsia="Calibri" w:hAnsi="Calibri" w:cs="Calibri"/>
          <w:color w:val="000000"/>
          <w:szCs w:val="22"/>
        </w:rPr>
        <w:t>postępowanie obarczone jest niemożliwą do usunięcia wadą uniemożliwiającą zawarcie umowy lub prawidłową jej realizację.</w:t>
      </w:r>
    </w:p>
    <w:p w14:paraId="2B84A040" w14:textId="77777777" w:rsidR="00421166" w:rsidRPr="00421166" w:rsidRDefault="00421166" w:rsidP="00421166">
      <w:pPr>
        <w:numPr>
          <w:ilvl w:val="0"/>
          <w:numId w:val="8"/>
        </w:num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/>
          <w:i/>
          <w:iCs/>
          <w:szCs w:val="22"/>
          <w:lang w:eastAsia="en-US"/>
        </w:rPr>
      </w:pPr>
      <w:r w:rsidRPr="00421166">
        <w:rPr>
          <w:rFonts w:ascii="Calibri" w:eastAsia="Calibri" w:hAnsi="Calibri" w:cs="Calibri"/>
          <w:b/>
          <w:i/>
          <w:iCs/>
          <w:szCs w:val="22"/>
          <w:lang w:eastAsia="en-US"/>
        </w:rPr>
        <w:lastRenderedPageBreak/>
        <w:t xml:space="preserve">zakończenia postępowania w całości lub części, na każdym etapie bez podania przyczyn, </w:t>
      </w:r>
    </w:p>
    <w:p w14:paraId="1A047F69" w14:textId="77777777" w:rsidR="00421166" w:rsidRPr="00421166" w:rsidRDefault="00421166" w:rsidP="00421166">
      <w:pPr>
        <w:numPr>
          <w:ilvl w:val="0"/>
          <w:numId w:val="8"/>
        </w:num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/>
          <w:i/>
          <w:iCs/>
          <w:szCs w:val="22"/>
          <w:lang w:eastAsia="en-US"/>
        </w:rPr>
      </w:pPr>
      <w:r w:rsidRPr="00421166">
        <w:rPr>
          <w:rFonts w:ascii="Calibri" w:eastAsia="Calibri" w:hAnsi="Calibri" w:cs="Calibri"/>
          <w:b/>
          <w:i/>
          <w:iCs/>
          <w:szCs w:val="22"/>
          <w:lang w:eastAsia="en-US"/>
        </w:rPr>
        <w:t>przeprowadzenia negocjacji z Wykonawcą, który złożył najkorzystniejszą ofertę.</w:t>
      </w:r>
    </w:p>
    <w:p w14:paraId="39988F8D" w14:textId="77777777" w:rsidR="00421166" w:rsidRPr="00421166" w:rsidRDefault="00421166" w:rsidP="00421166">
      <w:p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</w:p>
    <w:p w14:paraId="2CC7D4BD" w14:textId="77777777" w:rsidR="00421166" w:rsidRPr="00421166" w:rsidRDefault="00421166" w:rsidP="00421166">
      <w:pPr>
        <w:spacing w:after="0" w:line="240" w:lineRule="auto"/>
        <w:jc w:val="both"/>
        <w:rPr>
          <w:rFonts w:ascii="Calibri" w:hAnsi="Calibri" w:cs="Calibri"/>
          <w:b/>
          <w:szCs w:val="22"/>
          <w:u w:val="single"/>
        </w:rPr>
      </w:pPr>
      <w:r w:rsidRPr="00421166">
        <w:rPr>
          <w:rFonts w:ascii="Calibri" w:hAnsi="Calibri" w:cs="Calibri"/>
          <w:b/>
          <w:szCs w:val="22"/>
          <w:u w:val="single"/>
        </w:rPr>
        <w:t>Załączniki:</w:t>
      </w:r>
    </w:p>
    <w:p w14:paraId="09391933" w14:textId="77777777" w:rsidR="00421166" w:rsidRPr="00421166" w:rsidRDefault="00421166" w:rsidP="00421166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Opis Przedmiotu Zamówienia – załącznik nr 1</w:t>
      </w:r>
    </w:p>
    <w:p w14:paraId="6E887864" w14:textId="77777777" w:rsidR="00421166" w:rsidRPr="00421166" w:rsidRDefault="00421166" w:rsidP="00421166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Wzór Umowy – załącznik nr 2</w:t>
      </w:r>
    </w:p>
    <w:p w14:paraId="047F7D62" w14:textId="77777777" w:rsidR="00421166" w:rsidRPr="00421166" w:rsidRDefault="00421166" w:rsidP="00421166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Formularz ofertowy – załącznik nr 3</w:t>
      </w:r>
    </w:p>
    <w:p w14:paraId="29F9BF31" w14:textId="77777777" w:rsidR="00421166" w:rsidRPr="00421166" w:rsidRDefault="00421166" w:rsidP="00421166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Formularz cenowy – załączniki nr 4</w:t>
      </w:r>
    </w:p>
    <w:p w14:paraId="571C3EBD" w14:textId="77777777" w:rsidR="005B437A" w:rsidRDefault="005B437A" w:rsidP="00421166">
      <w:pPr>
        <w:spacing w:after="0" w:line="240" w:lineRule="auto"/>
        <w:jc w:val="center"/>
        <w:rPr>
          <w:rFonts w:ascii="Calibri" w:eastAsia="Calibri" w:hAnsi="Calibri" w:cs="Calibri"/>
          <w:szCs w:val="22"/>
          <w:lang w:eastAsia="en-US"/>
        </w:rPr>
      </w:pPr>
    </w:p>
    <w:p w14:paraId="5AF2E400" w14:textId="77777777" w:rsidR="0044479A" w:rsidRPr="0044479A" w:rsidRDefault="0044479A" w:rsidP="0044479A">
      <w:pPr>
        <w:rPr>
          <w:rFonts w:ascii="Calibri" w:eastAsia="Calibri" w:hAnsi="Calibri" w:cs="Calibri"/>
          <w:szCs w:val="22"/>
          <w:lang w:eastAsia="en-US"/>
        </w:rPr>
      </w:pPr>
    </w:p>
    <w:p w14:paraId="2DC66666" w14:textId="77777777" w:rsidR="0044479A" w:rsidRPr="0044479A" w:rsidRDefault="0044479A" w:rsidP="0044479A">
      <w:pPr>
        <w:rPr>
          <w:rFonts w:ascii="Calibri" w:eastAsia="Calibri" w:hAnsi="Calibri" w:cs="Calibri"/>
          <w:szCs w:val="22"/>
          <w:lang w:eastAsia="en-US"/>
        </w:rPr>
      </w:pPr>
    </w:p>
    <w:p w14:paraId="2581D320" w14:textId="77777777" w:rsidR="0044479A" w:rsidRDefault="0044479A" w:rsidP="0044479A">
      <w:pPr>
        <w:rPr>
          <w:rFonts w:ascii="Calibri" w:eastAsia="Calibri" w:hAnsi="Calibri" w:cs="Calibri"/>
          <w:szCs w:val="22"/>
          <w:lang w:eastAsia="en-US"/>
        </w:rPr>
      </w:pPr>
    </w:p>
    <w:p w14:paraId="432677AB" w14:textId="5EF2E30B" w:rsidR="0044479A" w:rsidRDefault="0044479A" w:rsidP="0044479A">
      <w:pPr>
        <w:ind w:left="4956" w:firstLine="708"/>
        <w:rPr>
          <w:rFonts w:ascii="Calibri" w:eastAsia="Calibri" w:hAnsi="Calibri" w:cs="Calibri"/>
          <w:szCs w:val="22"/>
          <w:lang w:eastAsia="en-US"/>
        </w:rPr>
      </w:pPr>
      <w:r>
        <w:rPr>
          <w:rFonts w:ascii="Calibri" w:eastAsia="Calibri" w:hAnsi="Calibri" w:cs="Calibri"/>
          <w:szCs w:val="22"/>
          <w:lang w:eastAsia="en-US"/>
        </w:rPr>
        <w:t>Podpisano:</w:t>
      </w:r>
    </w:p>
    <w:p w14:paraId="516E0339" w14:textId="58A0FBBF" w:rsidR="0044479A" w:rsidRDefault="0044479A" w:rsidP="0044479A">
      <w:pPr>
        <w:ind w:left="4956"/>
        <w:rPr>
          <w:rFonts w:ascii="Calibri" w:eastAsia="Calibri" w:hAnsi="Calibri" w:cs="Calibri"/>
          <w:szCs w:val="22"/>
          <w:lang w:eastAsia="en-US"/>
        </w:rPr>
      </w:pPr>
      <w:r>
        <w:rPr>
          <w:rFonts w:ascii="Calibri" w:eastAsia="Calibri" w:hAnsi="Calibri" w:cs="Calibri"/>
          <w:szCs w:val="22"/>
          <w:lang w:eastAsia="en-US"/>
        </w:rPr>
        <w:t>Dyrektor Zarządu Mienia m.st. Warszawy</w:t>
      </w:r>
    </w:p>
    <w:p w14:paraId="58238FF8" w14:textId="0074B6BF" w:rsidR="0044479A" w:rsidRDefault="0044479A" w:rsidP="0044479A">
      <w:pPr>
        <w:ind w:left="4956" w:firstLine="708"/>
        <w:rPr>
          <w:rFonts w:ascii="Calibri" w:eastAsia="Calibri" w:hAnsi="Calibri" w:cs="Calibri"/>
          <w:szCs w:val="22"/>
          <w:lang w:eastAsia="en-US"/>
        </w:rPr>
      </w:pPr>
      <w:r>
        <w:rPr>
          <w:rFonts w:ascii="Calibri" w:eastAsia="Calibri" w:hAnsi="Calibri" w:cs="Calibri"/>
          <w:szCs w:val="22"/>
          <w:lang w:eastAsia="en-US"/>
        </w:rPr>
        <w:t>Hanna Jakubowicz</w:t>
      </w:r>
    </w:p>
    <w:p w14:paraId="6D6E93A8" w14:textId="77777777" w:rsidR="0044479A" w:rsidRPr="0044479A" w:rsidRDefault="0044479A" w:rsidP="0044479A">
      <w:pPr>
        <w:rPr>
          <w:rFonts w:ascii="Calibri" w:eastAsia="Calibri" w:hAnsi="Calibri" w:cs="Calibri"/>
          <w:szCs w:val="22"/>
          <w:lang w:eastAsia="en-US"/>
        </w:rPr>
      </w:pPr>
    </w:p>
    <w:sectPr w:rsidR="0044479A" w:rsidRPr="0044479A" w:rsidSect="00C84755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16905" w14:textId="77777777" w:rsidR="00C84755" w:rsidRDefault="00C84755" w:rsidP="0054486C">
      <w:pPr>
        <w:spacing w:after="0" w:line="240" w:lineRule="auto"/>
      </w:pPr>
      <w:r>
        <w:separator/>
      </w:r>
    </w:p>
  </w:endnote>
  <w:endnote w:type="continuationSeparator" w:id="0">
    <w:p w14:paraId="385D3EF1" w14:textId="77777777" w:rsidR="00C84755" w:rsidRDefault="00C84755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896512"/>
      <w:docPartObj>
        <w:docPartGallery w:val="Page Numbers (Bottom of Page)"/>
        <w:docPartUnique/>
      </w:docPartObj>
    </w:sdtPr>
    <w:sdtContent>
      <w:p w14:paraId="1B86553A" w14:textId="1B274D01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BD901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2785735"/>
      <w:docPartObj>
        <w:docPartGallery w:val="Page Numbers (Bottom of Page)"/>
        <w:docPartUnique/>
      </w:docPartObj>
    </w:sdtPr>
    <w:sdtContent>
      <w:p w14:paraId="2931C05E" w14:textId="0CAAED2B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791BE" w14:textId="77777777" w:rsidR="005B437A" w:rsidRDefault="005B43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A2AD8" w14:textId="77777777" w:rsidR="00C84755" w:rsidRDefault="00C84755" w:rsidP="0054486C">
      <w:pPr>
        <w:spacing w:after="0" w:line="240" w:lineRule="auto"/>
      </w:pPr>
      <w:r>
        <w:separator/>
      </w:r>
    </w:p>
  </w:footnote>
  <w:footnote w:type="continuationSeparator" w:id="0">
    <w:p w14:paraId="64461A8E" w14:textId="77777777" w:rsidR="00C84755" w:rsidRDefault="00C84755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A8449" w14:textId="4217DDE6" w:rsidR="00000000" w:rsidRPr="008608B7" w:rsidRDefault="00B04624" w:rsidP="008608B7">
    <w:pPr>
      <w:pStyle w:val="Nagwek"/>
    </w:pPr>
    <w:r>
      <w:rPr>
        <w:noProof/>
      </w:rPr>
      <w:drawing>
        <wp:inline distT="0" distB="0" distL="0" distR="0" wp14:anchorId="1D1E8AF7" wp14:editId="37C5EF16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59AE"/>
    <w:multiLevelType w:val="hybridMultilevel"/>
    <w:tmpl w:val="47423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B61AA"/>
    <w:multiLevelType w:val="hybridMultilevel"/>
    <w:tmpl w:val="25081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61147">
    <w:abstractNumId w:val="0"/>
  </w:num>
  <w:num w:numId="2" w16cid:durableId="348024900">
    <w:abstractNumId w:val="3"/>
  </w:num>
  <w:num w:numId="3" w16cid:durableId="380255976">
    <w:abstractNumId w:val="7"/>
  </w:num>
  <w:num w:numId="4" w16cid:durableId="1731031180">
    <w:abstractNumId w:val="11"/>
  </w:num>
  <w:num w:numId="5" w16cid:durableId="75171408">
    <w:abstractNumId w:val="12"/>
  </w:num>
  <w:num w:numId="6" w16cid:durableId="1809660426">
    <w:abstractNumId w:val="9"/>
  </w:num>
  <w:num w:numId="7" w16cid:durableId="1362780825">
    <w:abstractNumId w:val="5"/>
  </w:num>
  <w:num w:numId="8" w16cid:durableId="1585263406">
    <w:abstractNumId w:val="4"/>
  </w:num>
  <w:num w:numId="9" w16cid:durableId="740716964">
    <w:abstractNumId w:val="13"/>
  </w:num>
  <w:num w:numId="10" w16cid:durableId="1821992915">
    <w:abstractNumId w:val="10"/>
  </w:num>
  <w:num w:numId="11" w16cid:durableId="1711343205">
    <w:abstractNumId w:val="2"/>
  </w:num>
  <w:num w:numId="12" w16cid:durableId="2081369655">
    <w:abstractNumId w:val="6"/>
  </w:num>
  <w:num w:numId="13" w16cid:durableId="512108712">
    <w:abstractNumId w:val="1"/>
  </w:num>
  <w:num w:numId="14" w16cid:durableId="5451416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51E4"/>
    <w:rsid w:val="000B3DA3"/>
    <w:rsid w:val="0011708C"/>
    <w:rsid w:val="00163C07"/>
    <w:rsid w:val="00206233"/>
    <w:rsid w:val="0024014F"/>
    <w:rsid w:val="00421166"/>
    <w:rsid w:val="0044479A"/>
    <w:rsid w:val="0054486C"/>
    <w:rsid w:val="005B437A"/>
    <w:rsid w:val="006E1078"/>
    <w:rsid w:val="0074110A"/>
    <w:rsid w:val="00763966"/>
    <w:rsid w:val="007B139F"/>
    <w:rsid w:val="007D5B3B"/>
    <w:rsid w:val="007E2DFE"/>
    <w:rsid w:val="008608B7"/>
    <w:rsid w:val="00893417"/>
    <w:rsid w:val="008A1DAA"/>
    <w:rsid w:val="009B5458"/>
    <w:rsid w:val="009D512E"/>
    <w:rsid w:val="00A37F5F"/>
    <w:rsid w:val="00B04624"/>
    <w:rsid w:val="00B05377"/>
    <w:rsid w:val="00C84755"/>
    <w:rsid w:val="00CD02A1"/>
    <w:rsid w:val="00CF1C5A"/>
    <w:rsid w:val="00D346EF"/>
    <w:rsid w:val="00D90647"/>
    <w:rsid w:val="00E466CF"/>
    <w:rsid w:val="00E96270"/>
    <w:rsid w:val="00EB2311"/>
    <w:rsid w:val="00F61102"/>
    <w:rsid w:val="00F65014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49DB8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1338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Dąbrowski Piotr</cp:lastModifiedBy>
  <cp:revision>5</cp:revision>
  <dcterms:created xsi:type="dcterms:W3CDTF">2023-03-03T11:36:00Z</dcterms:created>
  <dcterms:modified xsi:type="dcterms:W3CDTF">2024-04-15T10:15:00Z</dcterms:modified>
</cp:coreProperties>
</file>